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9CC2B" w14:textId="77777777" w:rsidR="00BC1BFD" w:rsidRPr="00A35417" w:rsidRDefault="00A35417" w:rsidP="00A35417">
      <w:pPr>
        <w:jc w:val="center"/>
        <w:rPr>
          <w:b/>
        </w:rPr>
      </w:pPr>
      <w:r w:rsidRPr="00A35417">
        <w:rPr>
          <w:b/>
        </w:rPr>
        <w:t>Gizmos Lesson Plan</w:t>
      </w:r>
    </w:p>
    <w:p w14:paraId="11BA74A7" w14:textId="77777777" w:rsidR="00A35417" w:rsidRPr="00A35417" w:rsidRDefault="00A35417" w:rsidP="00A35417">
      <w:pPr>
        <w:jc w:val="center"/>
        <w:rPr>
          <w:b/>
        </w:rPr>
      </w:pPr>
    </w:p>
    <w:p w14:paraId="3919D4DA" w14:textId="77777777" w:rsidR="00A35417" w:rsidRDefault="00A35417">
      <w:r>
        <w:t>Curriculum Expectations</w:t>
      </w:r>
    </w:p>
    <w:p w14:paraId="2F079327" w14:textId="77777777" w:rsidR="00A35417" w:rsidRDefault="00A35417">
      <w:r>
        <w:t>Grade 11 University Biology (SBI 3U)</w:t>
      </w:r>
    </w:p>
    <w:p w14:paraId="50A4FE7B" w14:textId="77777777" w:rsidR="00A35417" w:rsidRDefault="00A35417"/>
    <w:p w14:paraId="64C3A12E" w14:textId="77777777" w:rsidR="00A35417" w:rsidRDefault="00A35417">
      <w:pPr>
        <w:rPr>
          <w:rFonts w:ascii="Palatino" w:hAnsi="Palatino" w:cs="Palatino"/>
          <w:color w:val="000000"/>
          <w:sz w:val="19"/>
          <w:szCs w:val="19"/>
        </w:rPr>
      </w:pPr>
      <w:proofErr w:type="gramStart"/>
      <w:r>
        <w:rPr>
          <w:rFonts w:ascii="Helvetica" w:hAnsi="Helvetica" w:cs="Helvetica"/>
          <w:color w:val="0D674C"/>
          <w:sz w:val="19"/>
          <w:szCs w:val="19"/>
        </w:rPr>
        <w:t>d2.1</w:t>
      </w:r>
      <w:proofErr w:type="gramEnd"/>
      <w:r>
        <w:rPr>
          <w:rFonts w:ascii="Helvetica" w:hAnsi="Helvetica" w:cs="Helvetica"/>
          <w:color w:val="0D674C"/>
          <w:sz w:val="19"/>
          <w:szCs w:val="19"/>
        </w:rPr>
        <w:t xml:space="preserve"> </w:t>
      </w:r>
      <w:r>
        <w:rPr>
          <w:rFonts w:ascii="Palatino" w:hAnsi="Palatino" w:cs="Palatino"/>
          <w:color w:val="000000"/>
          <w:sz w:val="19"/>
          <w:szCs w:val="19"/>
        </w:rPr>
        <w:t xml:space="preserve">use appropriate terminology related to genetic processes, including, but not limited to: </w:t>
      </w:r>
      <w:r>
        <w:rPr>
          <w:rFonts w:ascii="Palatino" w:hAnsi="Palatino" w:cs="Palatino"/>
          <w:i/>
          <w:iCs/>
          <w:color w:val="000000"/>
          <w:sz w:val="19"/>
          <w:szCs w:val="19"/>
        </w:rPr>
        <w:t xml:space="preserve">haploid, diploid, spindle, synapsis, gamete, zygote, heterozygous, homozygous, allele, plasmid, trisomy, non-disjunction, </w:t>
      </w:r>
      <w:r>
        <w:rPr>
          <w:rFonts w:ascii="Palatino" w:hAnsi="Palatino" w:cs="Palatino"/>
          <w:color w:val="000000"/>
          <w:sz w:val="19"/>
          <w:szCs w:val="19"/>
        </w:rPr>
        <w:t xml:space="preserve">and </w:t>
      </w:r>
      <w:r>
        <w:rPr>
          <w:rFonts w:ascii="Palatino" w:hAnsi="Palatino" w:cs="Palatino"/>
          <w:i/>
          <w:iCs/>
          <w:color w:val="000000"/>
          <w:sz w:val="19"/>
          <w:szCs w:val="19"/>
        </w:rPr>
        <w:t xml:space="preserve">somatic cell </w:t>
      </w:r>
    </w:p>
    <w:p w14:paraId="400B3C26" w14:textId="77777777" w:rsidR="00A35417" w:rsidRDefault="00A35417">
      <w:pPr>
        <w:rPr>
          <w:rFonts w:ascii="Palatino" w:hAnsi="Palatino" w:cs="Palatino"/>
          <w:color w:val="000000"/>
          <w:sz w:val="19"/>
          <w:szCs w:val="19"/>
        </w:rPr>
      </w:pPr>
      <w:proofErr w:type="gramStart"/>
      <w:r>
        <w:rPr>
          <w:rFonts w:ascii="Helvetica" w:hAnsi="Helvetica" w:cs="Helvetica"/>
          <w:color w:val="0D674C"/>
          <w:sz w:val="19"/>
          <w:szCs w:val="19"/>
        </w:rPr>
        <w:t>d2.4</w:t>
      </w:r>
      <w:proofErr w:type="gramEnd"/>
      <w:r>
        <w:rPr>
          <w:rFonts w:ascii="Helvetica" w:hAnsi="Helvetica" w:cs="Helvetica"/>
          <w:color w:val="0D674C"/>
          <w:sz w:val="19"/>
          <w:szCs w:val="19"/>
        </w:rPr>
        <w:t xml:space="preserve"> </w:t>
      </w:r>
      <w:r>
        <w:rPr>
          <w:rFonts w:ascii="Palatino" w:hAnsi="Palatino" w:cs="Palatino"/>
          <w:color w:val="000000"/>
          <w:sz w:val="19"/>
          <w:szCs w:val="19"/>
        </w:rPr>
        <w:t xml:space="preserve">investigate, through laboratory inquiry or computer simulation, monohybrid and </w:t>
      </w:r>
      <w:proofErr w:type="spellStart"/>
      <w:r>
        <w:rPr>
          <w:rFonts w:ascii="Palatino" w:hAnsi="Palatino" w:cs="Palatino"/>
          <w:color w:val="000000"/>
          <w:sz w:val="19"/>
          <w:szCs w:val="19"/>
        </w:rPr>
        <w:t>dihybrid</w:t>
      </w:r>
      <w:proofErr w:type="spellEnd"/>
      <w:r>
        <w:rPr>
          <w:rFonts w:ascii="Palatino" w:hAnsi="Palatino" w:cs="Palatino"/>
          <w:color w:val="000000"/>
          <w:sz w:val="19"/>
          <w:szCs w:val="19"/>
        </w:rPr>
        <w:t xml:space="preserve"> crosses, and use the </w:t>
      </w:r>
      <w:proofErr w:type="spellStart"/>
      <w:r>
        <w:rPr>
          <w:rFonts w:ascii="Palatino" w:hAnsi="Palatino" w:cs="Palatino"/>
          <w:color w:val="000000"/>
          <w:sz w:val="19"/>
          <w:szCs w:val="19"/>
        </w:rPr>
        <w:t>Punnett</w:t>
      </w:r>
      <w:proofErr w:type="spellEnd"/>
      <w:r>
        <w:rPr>
          <w:rFonts w:ascii="Palatino" w:hAnsi="Palatino" w:cs="Palatino"/>
          <w:color w:val="000000"/>
          <w:sz w:val="19"/>
          <w:szCs w:val="19"/>
        </w:rPr>
        <w:t xml:space="preserve"> square method and probability rules to </w:t>
      </w:r>
      <w:proofErr w:type="spellStart"/>
      <w:r>
        <w:rPr>
          <w:rFonts w:ascii="Palatino" w:hAnsi="Palatino" w:cs="Palatino"/>
          <w:color w:val="000000"/>
          <w:sz w:val="19"/>
          <w:szCs w:val="19"/>
        </w:rPr>
        <w:t>analyse</w:t>
      </w:r>
      <w:proofErr w:type="spellEnd"/>
      <w:r>
        <w:rPr>
          <w:rFonts w:ascii="Palatino" w:hAnsi="Palatino" w:cs="Palatino"/>
          <w:color w:val="000000"/>
          <w:sz w:val="19"/>
          <w:szCs w:val="19"/>
        </w:rPr>
        <w:t xml:space="preserve"> the qualitative and quantitative data and determine the parent genotype</w:t>
      </w:r>
    </w:p>
    <w:p w14:paraId="0A0F60DD" w14:textId="77777777" w:rsidR="00A35417" w:rsidRDefault="00A35417">
      <w:pPr>
        <w:rPr>
          <w:rFonts w:ascii="Palatino" w:hAnsi="Palatino" w:cs="Palatino"/>
          <w:color w:val="000000"/>
          <w:sz w:val="19"/>
          <w:szCs w:val="19"/>
        </w:rPr>
      </w:pPr>
      <w:proofErr w:type="gramStart"/>
      <w:r>
        <w:rPr>
          <w:rFonts w:ascii="Helvetica" w:hAnsi="Helvetica" w:cs="Helvetica"/>
          <w:color w:val="0D674C"/>
          <w:sz w:val="19"/>
          <w:szCs w:val="19"/>
        </w:rPr>
        <w:t>d3.2</w:t>
      </w:r>
      <w:proofErr w:type="gramEnd"/>
      <w:r>
        <w:rPr>
          <w:rFonts w:ascii="Helvetica" w:hAnsi="Helvetica" w:cs="Helvetica"/>
          <w:color w:val="0D674C"/>
          <w:sz w:val="19"/>
          <w:szCs w:val="19"/>
        </w:rPr>
        <w:t xml:space="preserve"> </w:t>
      </w:r>
      <w:r>
        <w:rPr>
          <w:rFonts w:ascii="Palatino" w:hAnsi="Palatino" w:cs="Palatino"/>
          <w:color w:val="000000"/>
          <w:sz w:val="19"/>
          <w:szCs w:val="19"/>
        </w:rPr>
        <w:t xml:space="preserve">explain the concepts of DNA, genes, chromosomes, alleles, mitosis, and meiosis, and how they account for the transmission of hereditary characteristics according to </w:t>
      </w:r>
      <w:proofErr w:type="spellStart"/>
      <w:r>
        <w:rPr>
          <w:rFonts w:ascii="Palatino" w:hAnsi="Palatino" w:cs="Palatino"/>
          <w:color w:val="000000"/>
          <w:sz w:val="19"/>
          <w:szCs w:val="19"/>
        </w:rPr>
        <w:t>Mendelian</w:t>
      </w:r>
      <w:proofErr w:type="spellEnd"/>
      <w:r>
        <w:rPr>
          <w:rFonts w:ascii="Palatino" w:hAnsi="Palatino" w:cs="Palatino"/>
          <w:color w:val="000000"/>
          <w:sz w:val="19"/>
          <w:szCs w:val="19"/>
        </w:rPr>
        <w:t xml:space="preserve"> laws of inheritance</w:t>
      </w:r>
    </w:p>
    <w:p w14:paraId="0B03B6B6" w14:textId="77777777" w:rsidR="00A35417" w:rsidRDefault="00A35417">
      <w:pPr>
        <w:rPr>
          <w:rFonts w:ascii="Palatino" w:hAnsi="Palatino" w:cs="Palatino"/>
          <w:color w:val="000000"/>
          <w:sz w:val="19"/>
          <w:szCs w:val="19"/>
        </w:rPr>
      </w:pPr>
      <w:proofErr w:type="gramStart"/>
      <w:r>
        <w:rPr>
          <w:rFonts w:ascii="Helvetica" w:hAnsi="Helvetica" w:cs="Helvetica"/>
          <w:color w:val="0D674C"/>
          <w:sz w:val="19"/>
          <w:szCs w:val="19"/>
        </w:rPr>
        <w:t>d3.3</w:t>
      </w:r>
      <w:proofErr w:type="gramEnd"/>
      <w:r>
        <w:rPr>
          <w:rFonts w:ascii="Helvetica" w:hAnsi="Helvetica" w:cs="Helvetica"/>
          <w:color w:val="0D674C"/>
          <w:sz w:val="19"/>
          <w:szCs w:val="19"/>
        </w:rPr>
        <w:t xml:space="preserve"> </w:t>
      </w:r>
      <w:r>
        <w:rPr>
          <w:rFonts w:ascii="Palatino" w:hAnsi="Palatino" w:cs="Palatino"/>
          <w:color w:val="000000"/>
          <w:sz w:val="19"/>
          <w:szCs w:val="19"/>
        </w:rPr>
        <w:t xml:space="preserve">explain the concepts of genotype, phenotype, dominance, incomplete dominance, </w:t>
      </w:r>
      <w:proofErr w:type="spellStart"/>
      <w:r>
        <w:rPr>
          <w:rFonts w:ascii="Palatino" w:hAnsi="Palatino" w:cs="Palatino"/>
          <w:color w:val="000000"/>
          <w:sz w:val="19"/>
          <w:szCs w:val="19"/>
        </w:rPr>
        <w:t>codominance</w:t>
      </w:r>
      <w:proofErr w:type="spellEnd"/>
      <w:r>
        <w:rPr>
          <w:rFonts w:ascii="Palatino" w:hAnsi="Palatino" w:cs="Palatino"/>
          <w:color w:val="000000"/>
          <w:sz w:val="19"/>
          <w:szCs w:val="19"/>
        </w:rPr>
        <w:t xml:space="preserve">, </w:t>
      </w:r>
      <w:proofErr w:type="spellStart"/>
      <w:r>
        <w:rPr>
          <w:rFonts w:ascii="Palatino" w:hAnsi="Palatino" w:cs="Palatino"/>
          <w:color w:val="000000"/>
          <w:sz w:val="19"/>
          <w:szCs w:val="19"/>
        </w:rPr>
        <w:t>recessiveness</w:t>
      </w:r>
      <w:proofErr w:type="spellEnd"/>
      <w:r>
        <w:rPr>
          <w:rFonts w:ascii="Palatino" w:hAnsi="Palatino" w:cs="Palatino"/>
          <w:color w:val="000000"/>
          <w:sz w:val="19"/>
          <w:szCs w:val="19"/>
        </w:rPr>
        <w:t xml:space="preserve">, and sex linkage according to </w:t>
      </w:r>
      <w:proofErr w:type="spellStart"/>
      <w:r>
        <w:rPr>
          <w:rFonts w:ascii="Palatino" w:hAnsi="Palatino" w:cs="Palatino"/>
          <w:color w:val="000000"/>
          <w:sz w:val="19"/>
          <w:szCs w:val="19"/>
        </w:rPr>
        <w:t>Mendelian</w:t>
      </w:r>
      <w:proofErr w:type="spellEnd"/>
      <w:r>
        <w:rPr>
          <w:rFonts w:ascii="Palatino" w:hAnsi="Palatino" w:cs="Palatino"/>
          <w:color w:val="000000"/>
          <w:sz w:val="19"/>
          <w:szCs w:val="19"/>
        </w:rPr>
        <w:t xml:space="preserve"> laws of inheritance</w:t>
      </w:r>
    </w:p>
    <w:p w14:paraId="28850EFA" w14:textId="77777777" w:rsidR="00A35417" w:rsidRDefault="00A35417">
      <w:pPr>
        <w:rPr>
          <w:rFonts w:ascii="Helvetica" w:hAnsi="Helvetica" w:cs="Helvetica"/>
          <w:color w:val="0D674C"/>
          <w:sz w:val="19"/>
          <w:szCs w:val="19"/>
        </w:rPr>
      </w:pPr>
    </w:p>
    <w:p w14:paraId="139C62C4" w14:textId="77777777" w:rsidR="00A35417" w:rsidRDefault="00A35417" w:rsidP="00A35417">
      <w:pPr>
        <w:pStyle w:val="ListParagraph"/>
        <w:numPr>
          <w:ilvl w:val="0"/>
          <w:numId w:val="1"/>
        </w:numPr>
      </w:pPr>
      <w:r>
        <w:t>Start the lesson with a review of dominant/recessive genes</w:t>
      </w:r>
    </w:p>
    <w:p w14:paraId="7185B9CA" w14:textId="77777777" w:rsidR="00A35417" w:rsidRDefault="00A35417" w:rsidP="00A35417">
      <w:pPr>
        <w:pStyle w:val="ListParagraph"/>
        <w:numPr>
          <w:ilvl w:val="0"/>
          <w:numId w:val="1"/>
        </w:numPr>
      </w:pPr>
      <w:r>
        <w:t xml:space="preserve">Have students practice simple </w:t>
      </w:r>
      <w:proofErr w:type="spellStart"/>
      <w:r>
        <w:t>Punnett</w:t>
      </w:r>
      <w:proofErr w:type="spellEnd"/>
      <w:r>
        <w:t xml:space="preserve"> squares with dominant/co-dominant/recessive genes</w:t>
      </w:r>
    </w:p>
    <w:p w14:paraId="32356A40" w14:textId="77777777" w:rsidR="00A35417" w:rsidRDefault="00A35417" w:rsidP="00A35417">
      <w:pPr>
        <w:pStyle w:val="ListParagraph"/>
        <w:numPr>
          <w:ilvl w:val="0"/>
          <w:numId w:val="1"/>
        </w:numPr>
      </w:pPr>
      <w:r>
        <w:t xml:space="preserve">Have students use gizmo: Chicken Genetics – state that you (the teacher) are a farmer and only want certain types of chickens.  They (the students) as the breeders of </w:t>
      </w:r>
      <w:proofErr w:type="gramStart"/>
      <w:r>
        <w:t>chickens,</w:t>
      </w:r>
      <w:proofErr w:type="gramEnd"/>
      <w:r>
        <w:t xml:space="preserve"> need to follow the rules and come up with the required quantities of chickens for your farm.  The requirements are: 1 homogeneous brown (created from a cross), 3 mixed, 1 white (created from a cross).  They can store them in the “holding cages”.</w:t>
      </w:r>
    </w:p>
    <w:p w14:paraId="4639FA6F" w14:textId="77777777" w:rsidR="00A35417" w:rsidRDefault="00A35417" w:rsidP="00A35417">
      <w:pPr>
        <w:pStyle w:val="ListParagraph"/>
        <w:numPr>
          <w:ilvl w:val="0"/>
          <w:numId w:val="1"/>
        </w:numPr>
      </w:pPr>
      <w:r>
        <w:t>Have students complete the “Student exploration sheet” which covers phenotype vs. genotype, breed, co-dominance, etc.</w:t>
      </w:r>
    </w:p>
    <w:p w14:paraId="39493E5B" w14:textId="77777777" w:rsidR="00A00F93" w:rsidRDefault="00A35417" w:rsidP="00A35417">
      <w:pPr>
        <w:pStyle w:val="ListParagraph"/>
        <w:numPr>
          <w:ilvl w:val="0"/>
          <w:numId w:val="1"/>
        </w:numPr>
      </w:pPr>
      <w:r>
        <w:t xml:space="preserve">Assess students on their chickens (the ability to complete the required chickens) </w:t>
      </w:r>
      <w:r w:rsidR="00F668D0">
        <w:t>and the completion of the gizmos sheet.</w:t>
      </w:r>
    </w:p>
    <w:p w14:paraId="49E9EE38" w14:textId="77777777" w:rsidR="00A00F93" w:rsidRDefault="00A00F93">
      <w:r>
        <w:br w:type="page"/>
      </w:r>
    </w:p>
    <w:p w14:paraId="2E64A6EC" w14:textId="77777777" w:rsidR="00A00F93" w:rsidRPr="00825E80" w:rsidRDefault="00A00F93" w:rsidP="00A00F93">
      <w:pPr>
        <w:rPr>
          <w:rFonts w:ascii="Arial" w:hAnsi="Arial" w:cs="Arial"/>
          <w:bCs/>
          <w:sz w:val="22"/>
          <w:szCs w:val="22"/>
        </w:rPr>
      </w:pPr>
      <w:r>
        <w:rPr>
          <w:rFonts w:ascii="Arial" w:hAnsi="Arial" w:cs="Arial"/>
          <w:bCs/>
          <w:sz w:val="22"/>
          <w:szCs w:val="22"/>
        </w:rPr>
        <w:lastRenderedPageBreak/>
        <w:t>Name: ______________________________________</w:t>
      </w:r>
      <w:r>
        <w:rPr>
          <w:rFonts w:ascii="Arial" w:hAnsi="Arial" w:cs="Arial"/>
          <w:bCs/>
          <w:sz w:val="22"/>
          <w:szCs w:val="22"/>
        </w:rPr>
        <w:tab/>
      </w:r>
      <w:r w:rsidRPr="00825E80">
        <w:rPr>
          <w:rFonts w:ascii="Arial" w:hAnsi="Arial" w:cs="Arial"/>
          <w:bCs/>
          <w:sz w:val="22"/>
          <w:szCs w:val="22"/>
        </w:rPr>
        <w:t xml:space="preserve">Date: </w:t>
      </w:r>
      <w:r>
        <w:rPr>
          <w:rFonts w:ascii="Arial" w:hAnsi="Arial" w:cs="Arial"/>
          <w:bCs/>
          <w:sz w:val="22"/>
          <w:szCs w:val="22"/>
        </w:rPr>
        <w:t>______</w:t>
      </w:r>
      <w:r w:rsidRPr="00825E80">
        <w:rPr>
          <w:rFonts w:ascii="Arial" w:hAnsi="Arial" w:cs="Arial"/>
          <w:bCs/>
          <w:sz w:val="22"/>
          <w:szCs w:val="22"/>
        </w:rPr>
        <w:t>__________________</w:t>
      </w:r>
    </w:p>
    <w:p w14:paraId="666477A2" w14:textId="77777777" w:rsidR="00A00F93" w:rsidRPr="00825E80" w:rsidRDefault="00A00F93" w:rsidP="00A00F93">
      <w:pPr>
        <w:rPr>
          <w:rFonts w:ascii="Arial" w:hAnsi="Arial" w:cs="Arial"/>
          <w:sz w:val="22"/>
          <w:szCs w:val="22"/>
        </w:rPr>
      </w:pPr>
    </w:p>
    <w:p w14:paraId="374E8221" w14:textId="77777777" w:rsidR="00A00F93" w:rsidRPr="00825E80" w:rsidRDefault="00A00F93" w:rsidP="00A00F93">
      <w:pPr>
        <w:rPr>
          <w:rFonts w:ascii="Arial" w:hAnsi="Arial" w:cs="Arial"/>
          <w:sz w:val="22"/>
          <w:szCs w:val="22"/>
        </w:rPr>
      </w:pPr>
    </w:p>
    <w:p w14:paraId="59E304A1" w14:textId="77777777" w:rsidR="00A00F93" w:rsidRPr="005C7718" w:rsidRDefault="00A00F93" w:rsidP="00A00F93">
      <w:pPr>
        <w:jc w:val="center"/>
        <w:rPr>
          <w:rFonts w:ascii="Arial" w:hAnsi="Arial" w:cs="Arial"/>
          <w:sz w:val="36"/>
          <w:szCs w:val="36"/>
        </w:rPr>
      </w:pPr>
      <w:r w:rsidRPr="005C7718">
        <w:rPr>
          <w:rFonts w:ascii="Arial" w:hAnsi="Arial" w:cs="Arial"/>
          <w:b/>
          <w:sz w:val="36"/>
          <w:szCs w:val="36"/>
        </w:rPr>
        <w:t xml:space="preserve">Student Exploration: </w:t>
      </w:r>
      <w:r>
        <w:rPr>
          <w:rFonts w:ascii="Arial" w:hAnsi="Arial" w:cs="Arial"/>
          <w:b/>
          <w:sz w:val="36"/>
          <w:szCs w:val="36"/>
        </w:rPr>
        <w:t>Chicken Genetics</w:t>
      </w:r>
    </w:p>
    <w:p w14:paraId="753569C1" w14:textId="77777777" w:rsidR="00A00F93" w:rsidRDefault="00A00F93" w:rsidP="00A00F93">
      <w:pPr>
        <w:rPr>
          <w:rFonts w:ascii="Arial" w:hAnsi="Arial" w:cs="Arial"/>
          <w:sz w:val="22"/>
          <w:szCs w:val="22"/>
        </w:rPr>
      </w:pPr>
    </w:p>
    <w:p w14:paraId="1D270614" w14:textId="77777777" w:rsidR="00A00F93" w:rsidRPr="00BA6931" w:rsidRDefault="00A00F93" w:rsidP="00A00F93">
      <w:pPr>
        <w:rPr>
          <w:rFonts w:ascii="Arial" w:hAnsi="Arial" w:cs="Arial"/>
          <w:sz w:val="22"/>
          <w:szCs w:val="22"/>
        </w:rPr>
      </w:pPr>
    </w:p>
    <w:p w14:paraId="7D20F591" w14:textId="77777777" w:rsidR="00A00F93" w:rsidRDefault="00A00F93" w:rsidP="00A00F93">
      <w:pPr>
        <w:rPr>
          <w:rFonts w:ascii="Arial" w:hAnsi="Arial" w:cs="Arial"/>
          <w:sz w:val="22"/>
          <w:szCs w:val="22"/>
        </w:rPr>
      </w:pPr>
      <w:r w:rsidRPr="004646D5">
        <w:rPr>
          <w:rFonts w:ascii="Arial" w:hAnsi="Arial" w:cs="Arial"/>
          <w:b/>
          <w:sz w:val="22"/>
          <w:szCs w:val="22"/>
          <w:highlight w:val="lightGray"/>
        </w:rPr>
        <w:t>Vocabulary</w:t>
      </w:r>
      <w:r w:rsidRPr="00BA6931">
        <w:rPr>
          <w:rFonts w:ascii="Arial" w:hAnsi="Arial" w:cs="Arial"/>
          <w:b/>
          <w:sz w:val="22"/>
          <w:szCs w:val="22"/>
        </w:rPr>
        <w:t>:</w:t>
      </w:r>
      <w:r>
        <w:rPr>
          <w:rFonts w:ascii="Arial" w:hAnsi="Arial" w:cs="Arial"/>
          <w:sz w:val="22"/>
          <w:szCs w:val="22"/>
        </w:rPr>
        <w:t xml:space="preserve"> </w:t>
      </w:r>
      <w:r w:rsidRPr="00ED6664">
        <w:rPr>
          <w:rFonts w:ascii="Arial" w:hAnsi="Arial" w:cs="Arial"/>
          <w:sz w:val="22"/>
          <w:szCs w:val="22"/>
        </w:rPr>
        <w:t xml:space="preserve">allele, </w:t>
      </w:r>
      <w:proofErr w:type="spellStart"/>
      <w:r w:rsidRPr="00ED6664">
        <w:rPr>
          <w:rFonts w:ascii="Arial" w:hAnsi="Arial" w:cs="Arial"/>
          <w:sz w:val="22"/>
          <w:szCs w:val="22"/>
        </w:rPr>
        <w:t>codominance</w:t>
      </w:r>
      <w:proofErr w:type="spellEnd"/>
      <w:r w:rsidRPr="00ED6664">
        <w:rPr>
          <w:rFonts w:ascii="Arial" w:hAnsi="Arial" w:cs="Arial"/>
          <w:sz w:val="22"/>
          <w:szCs w:val="22"/>
        </w:rPr>
        <w:t xml:space="preserve">, </w:t>
      </w:r>
      <w:r>
        <w:rPr>
          <w:rFonts w:ascii="Arial" w:hAnsi="Arial" w:cs="Arial"/>
          <w:sz w:val="22"/>
          <w:szCs w:val="22"/>
        </w:rPr>
        <w:t xml:space="preserve">dominant, </w:t>
      </w:r>
      <w:r w:rsidRPr="00ED6664">
        <w:rPr>
          <w:rFonts w:ascii="Arial" w:hAnsi="Arial" w:cs="Arial"/>
          <w:sz w:val="22"/>
          <w:szCs w:val="22"/>
        </w:rPr>
        <w:t xml:space="preserve">genotype, heterozygous, homozygous, phenotype, probability, </w:t>
      </w:r>
      <w:proofErr w:type="spellStart"/>
      <w:proofErr w:type="gramStart"/>
      <w:r w:rsidRPr="00ED6664">
        <w:rPr>
          <w:rFonts w:ascii="Arial" w:hAnsi="Arial" w:cs="Arial"/>
          <w:sz w:val="22"/>
          <w:szCs w:val="22"/>
        </w:rPr>
        <w:t>Punnett</w:t>
      </w:r>
      <w:proofErr w:type="spellEnd"/>
      <w:proofErr w:type="gramEnd"/>
      <w:r w:rsidRPr="00ED6664">
        <w:rPr>
          <w:rFonts w:ascii="Arial" w:hAnsi="Arial" w:cs="Arial"/>
          <w:sz w:val="22"/>
          <w:szCs w:val="22"/>
        </w:rPr>
        <w:t xml:space="preserve"> square, </w:t>
      </w:r>
      <w:r>
        <w:rPr>
          <w:rFonts w:ascii="Arial" w:hAnsi="Arial" w:cs="Arial"/>
          <w:sz w:val="22"/>
          <w:szCs w:val="22"/>
        </w:rPr>
        <w:t xml:space="preserve">recessive, </w:t>
      </w:r>
      <w:r w:rsidRPr="00ED6664">
        <w:rPr>
          <w:rFonts w:ascii="Arial" w:hAnsi="Arial" w:cs="Arial"/>
          <w:sz w:val="22"/>
          <w:szCs w:val="22"/>
        </w:rPr>
        <w:t>trial</w:t>
      </w:r>
      <w:r>
        <w:rPr>
          <w:rFonts w:ascii="Arial" w:hAnsi="Arial" w:cs="Arial"/>
          <w:sz w:val="22"/>
          <w:szCs w:val="22"/>
        </w:rPr>
        <w:t xml:space="preserve"> </w:t>
      </w:r>
    </w:p>
    <w:p w14:paraId="7479C6BD" w14:textId="77777777" w:rsidR="00A00F93" w:rsidRDefault="00A00F93" w:rsidP="00A00F93">
      <w:pPr>
        <w:rPr>
          <w:rFonts w:ascii="Arial" w:hAnsi="Arial" w:cs="Arial"/>
          <w:sz w:val="22"/>
          <w:szCs w:val="22"/>
        </w:rPr>
      </w:pPr>
    </w:p>
    <w:p w14:paraId="7ECA45A8" w14:textId="77777777" w:rsidR="00A00F93" w:rsidRPr="00BA6931" w:rsidRDefault="00A00F93" w:rsidP="00A00F93">
      <w:pPr>
        <w:rPr>
          <w:rFonts w:ascii="Arial" w:hAnsi="Arial" w:cs="Arial"/>
          <w:sz w:val="22"/>
          <w:szCs w:val="22"/>
        </w:rPr>
      </w:pPr>
    </w:p>
    <w:p w14:paraId="30DF27C2" w14:textId="77777777" w:rsidR="00A00F93" w:rsidRPr="00C456B1" w:rsidRDefault="00A00F93" w:rsidP="00A00F93">
      <w:pPr>
        <w:rPr>
          <w:rFonts w:ascii="Arial" w:hAnsi="Arial" w:cs="Arial"/>
          <w:bCs/>
        </w:rPr>
      </w:pPr>
      <w:r>
        <w:rPr>
          <w:rFonts w:ascii="Arial" w:hAnsi="Arial" w:cs="Arial"/>
          <w:b/>
          <w:bCs/>
          <w:sz w:val="22"/>
          <w:szCs w:val="22"/>
        </w:rPr>
        <w:t>Prior Knowledge Q</w:t>
      </w:r>
      <w:r w:rsidRPr="00AC2ABD">
        <w:rPr>
          <w:rFonts w:ascii="Arial" w:hAnsi="Arial" w:cs="Arial"/>
          <w:b/>
          <w:bCs/>
          <w:sz w:val="22"/>
          <w:szCs w:val="22"/>
        </w:rPr>
        <w:t xml:space="preserve">uestions </w:t>
      </w:r>
      <w:r w:rsidRPr="00AC2ABD">
        <w:rPr>
          <w:rFonts w:ascii="Arial" w:hAnsi="Arial" w:cs="Arial"/>
          <w:bCs/>
          <w:sz w:val="22"/>
          <w:szCs w:val="22"/>
        </w:rPr>
        <w:t>(Do these BEFORE using the Gizmo</w:t>
      </w:r>
      <w:r>
        <w:rPr>
          <w:rFonts w:ascii="Arial" w:hAnsi="Arial" w:cs="Arial"/>
          <w:bCs/>
        </w:rPr>
        <w:t>.)</w:t>
      </w:r>
      <w:r>
        <w:rPr>
          <w:rFonts w:ascii="Arial" w:hAnsi="Arial" w:cs="Arial"/>
          <w:b/>
          <w:bCs/>
        </w:rPr>
        <w:t xml:space="preserve"> </w:t>
      </w:r>
    </w:p>
    <w:p w14:paraId="7C04FC57" w14:textId="77777777" w:rsidR="00A00F93" w:rsidRPr="00BA6931" w:rsidRDefault="00A00F93" w:rsidP="00A00F93">
      <w:pPr>
        <w:rPr>
          <w:rFonts w:ascii="Arial" w:hAnsi="Arial" w:cs="Arial"/>
          <w:sz w:val="22"/>
          <w:szCs w:val="22"/>
        </w:rPr>
      </w:pPr>
      <w:r>
        <w:rPr>
          <w:rFonts w:ascii="Arial" w:hAnsi="Arial" w:cs="Arial"/>
          <w:b/>
          <w:noProof/>
          <w:sz w:val="22"/>
          <w:szCs w:val="22"/>
        </w:rPr>
        <mc:AlternateContent>
          <mc:Choice Requires="wps">
            <w:drawing>
              <wp:anchor distT="0" distB="0" distL="114300" distR="114300" simplePos="0" relativeHeight="251659264" behindDoc="0" locked="0" layoutInCell="1" allowOverlap="1" wp14:anchorId="226F50EF" wp14:editId="2380AC81">
                <wp:simplePos x="0" y="0"/>
                <wp:positionH relativeFrom="column">
                  <wp:posOffset>3697605</wp:posOffset>
                </wp:positionH>
                <wp:positionV relativeFrom="paragraph">
                  <wp:posOffset>147955</wp:posOffset>
                </wp:positionV>
                <wp:extent cx="2434590" cy="1649730"/>
                <wp:effectExtent l="1905" t="0" r="1905" b="12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4590" cy="164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D8E1C" w14:textId="77777777" w:rsidR="00A00F93" w:rsidRDefault="00A00F93" w:rsidP="00A00F93">
                            <w:pPr>
                              <w:jc w:val="center"/>
                              <w:rPr>
                                <w:rFonts w:ascii="Arial" w:hAnsi="Arial" w:cs="Arial"/>
                                <w:sz w:val="20"/>
                                <w:szCs w:val="20"/>
                              </w:rPr>
                            </w:pPr>
                            <w:r>
                              <w:rPr>
                                <w:noProof/>
                              </w:rPr>
                              <w:drawing>
                                <wp:inline distT="0" distB="0" distL="0" distR="0" wp14:anchorId="0C17A12B" wp14:editId="018EB6EE">
                                  <wp:extent cx="2049145" cy="1405255"/>
                                  <wp:effectExtent l="0" t="0" r="8255" b="0"/>
                                  <wp:docPr id="5" name="Picture 1" descr="hybrid flow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ybrid flow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9145" cy="1405255"/>
                                          </a:xfrm>
                                          <a:prstGeom prst="rect">
                                            <a:avLst/>
                                          </a:prstGeom>
                                          <a:noFill/>
                                          <a:ln>
                                            <a:noFill/>
                                          </a:ln>
                                        </pic:spPr>
                                      </pic:pic>
                                    </a:graphicData>
                                  </a:graphic>
                                </wp:inline>
                              </w:drawing>
                            </w:r>
                          </w:p>
                          <w:p w14:paraId="4B218576" w14:textId="77777777" w:rsidR="00A00F93" w:rsidRPr="00C8063C" w:rsidRDefault="00A00F93" w:rsidP="00A00F93">
                            <w:pPr>
                              <w:jc w:val="center"/>
                              <w:rPr>
                                <w:rFonts w:ascii="Arial" w:hAnsi="Arial" w:cs="Arial"/>
                                <w:sz w:val="4"/>
                                <w:szCs w:val="4"/>
                              </w:rPr>
                            </w:pPr>
                          </w:p>
                          <w:p w14:paraId="6009F009" w14:textId="77777777" w:rsidR="00A00F93" w:rsidRPr="00C8063C" w:rsidRDefault="00A00F93" w:rsidP="00A00F93">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91.15pt;margin-top:11.65pt;width:191.7pt;height:12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" filled="f" stroked="f">
                <v:textbox>
                  <w:txbxContent>
                    <w:p w14:paraId="275D8E1C" w14:textId="77777777" w:rsidR="00A00F93" w:rsidRDefault="00A00F93" w:rsidP="00A00F93">
                      <w:pPr>
                        <w:jc w:val="center"/>
                        <w:rPr>
                          <w:rFonts w:ascii="Arial" w:hAnsi="Arial" w:cs="Arial"/>
                          <w:sz w:val="20"/>
                          <w:szCs w:val="20"/>
                        </w:rPr>
                      </w:pPr>
                      <w:r>
                        <w:rPr>
                          <w:noProof/>
                        </w:rPr>
                        <w:drawing>
                          <wp:inline distT="0" distB="0" distL="0" distR="0" wp14:anchorId="0C17A12B" wp14:editId="018EB6EE">
                            <wp:extent cx="2049145" cy="1405255"/>
                            <wp:effectExtent l="0" t="0" r="8255" b="0"/>
                            <wp:docPr id="5" name="Picture 1" descr="hybrid flow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ybrid flow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9145" cy="1405255"/>
                                    </a:xfrm>
                                    <a:prstGeom prst="rect">
                                      <a:avLst/>
                                    </a:prstGeom>
                                    <a:noFill/>
                                    <a:ln>
                                      <a:noFill/>
                                    </a:ln>
                                  </pic:spPr>
                                </pic:pic>
                              </a:graphicData>
                            </a:graphic>
                          </wp:inline>
                        </w:drawing>
                      </w:r>
                    </w:p>
                    <w:p w14:paraId="4B218576" w14:textId="77777777" w:rsidR="00A00F93" w:rsidRPr="00C8063C" w:rsidRDefault="00A00F93" w:rsidP="00A00F93">
                      <w:pPr>
                        <w:jc w:val="center"/>
                        <w:rPr>
                          <w:rFonts w:ascii="Arial" w:hAnsi="Arial" w:cs="Arial"/>
                          <w:sz w:val="4"/>
                          <w:szCs w:val="4"/>
                        </w:rPr>
                      </w:pPr>
                    </w:p>
                    <w:p w14:paraId="6009F009" w14:textId="77777777" w:rsidR="00A00F93" w:rsidRPr="00C8063C" w:rsidRDefault="00A00F93" w:rsidP="00A00F93">
                      <w:pPr>
                        <w:jc w:val="center"/>
                        <w:rPr>
                          <w:rFonts w:ascii="Arial" w:hAnsi="Arial" w:cs="Arial"/>
                          <w:b/>
                          <w:sz w:val="20"/>
                          <w:szCs w:val="20"/>
                        </w:rPr>
                      </w:pPr>
                    </w:p>
                  </w:txbxContent>
                </v:textbox>
              </v:shape>
            </w:pict>
          </mc:Fallback>
        </mc:AlternateContent>
      </w:r>
    </w:p>
    <w:p w14:paraId="66517EA7" w14:textId="77777777" w:rsidR="00A00F93" w:rsidRPr="00F8769A" w:rsidRDefault="00A00F93" w:rsidP="00A00F93">
      <w:pPr>
        <w:numPr>
          <w:ilvl w:val="0"/>
          <w:numId w:val="2"/>
        </w:numPr>
        <w:tabs>
          <w:tab w:val="clear" w:pos="2250"/>
          <w:tab w:val="num" w:pos="360"/>
          <w:tab w:val="num" w:pos="450"/>
        </w:tabs>
        <w:ind w:left="360" w:right="3330"/>
        <w:rPr>
          <w:rFonts w:ascii="Arial" w:hAnsi="Arial" w:cs="Arial"/>
          <w:sz w:val="22"/>
          <w:szCs w:val="22"/>
        </w:rPr>
      </w:pPr>
      <w:r w:rsidRPr="00F8769A">
        <w:rPr>
          <w:rFonts w:ascii="Arial" w:hAnsi="Arial" w:cs="Arial"/>
          <w:sz w:val="22"/>
          <w:szCs w:val="22"/>
        </w:rPr>
        <w:t xml:space="preserve">The image shows a flower that was produced by crossing a pure red flower with a pure white flower. </w:t>
      </w:r>
      <w:r>
        <w:rPr>
          <w:rFonts w:ascii="Arial" w:hAnsi="Arial" w:cs="Arial"/>
          <w:sz w:val="22"/>
          <w:szCs w:val="22"/>
        </w:rPr>
        <w:t>Which do you think is the dominant petal color: red or white</w:t>
      </w:r>
      <w:r w:rsidRPr="00F8769A">
        <w:rPr>
          <w:rFonts w:ascii="Arial" w:hAnsi="Arial" w:cs="Arial"/>
          <w:sz w:val="22"/>
          <w:szCs w:val="22"/>
        </w:rPr>
        <w:t>?</w:t>
      </w:r>
      <w:r>
        <w:rPr>
          <w:rFonts w:ascii="Arial" w:hAnsi="Arial" w:cs="Arial"/>
          <w:sz w:val="22"/>
          <w:szCs w:val="22"/>
        </w:rPr>
        <w:t xml:space="preserve"> Explain.</w:t>
      </w:r>
      <w:r w:rsidRPr="00F8769A">
        <w:rPr>
          <w:rFonts w:ascii="Arial" w:hAnsi="Arial" w:cs="Arial"/>
          <w:sz w:val="22"/>
          <w:szCs w:val="22"/>
        </w:rPr>
        <w:t xml:space="preserve"> </w:t>
      </w:r>
    </w:p>
    <w:p w14:paraId="5F74BFFB" w14:textId="77777777" w:rsidR="00A00F93" w:rsidRDefault="00A00F93" w:rsidP="00A00F93">
      <w:pPr>
        <w:ind w:right="3330"/>
        <w:rPr>
          <w:rFonts w:ascii="Arial" w:hAnsi="Arial" w:cs="Arial"/>
          <w:sz w:val="22"/>
          <w:szCs w:val="22"/>
        </w:rPr>
      </w:pPr>
    </w:p>
    <w:p w14:paraId="1CF5EEEE" w14:textId="77777777" w:rsidR="00A00F93" w:rsidRDefault="00A00F93" w:rsidP="00A00F93">
      <w:pPr>
        <w:ind w:right="3330" w:firstLine="360"/>
        <w:rPr>
          <w:rFonts w:ascii="Arial" w:hAnsi="Arial" w:cs="Arial"/>
          <w:sz w:val="22"/>
          <w:szCs w:val="22"/>
        </w:rPr>
      </w:pPr>
      <w:r>
        <w:rPr>
          <w:rFonts w:ascii="Arial" w:hAnsi="Arial" w:cs="Arial"/>
          <w:sz w:val="22"/>
          <w:szCs w:val="22"/>
        </w:rPr>
        <w:t>_____________________________________________</w:t>
      </w:r>
    </w:p>
    <w:p w14:paraId="21DBE5C6" w14:textId="77777777" w:rsidR="00A00F93" w:rsidRDefault="00A00F93" w:rsidP="00A00F93">
      <w:pPr>
        <w:ind w:right="3330"/>
        <w:rPr>
          <w:rFonts w:ascii="Arial" w:hAnsi="Arial" w:cs="Arial"/>
          <w:sz w:val="22"/>
          <w:szCs w:val="22"/>
        </w:rPr>
      </w:pPr>
    </w:p>
    <w:p w14:paraId="0C0A9115" w14:textId="77777777" w:rsidR="00A00F93" w:rsidRDefault="00A00F93" w:rsidP="00A00F93">
      <w:pPr>
        <w:ind w:right="3330" w:firstLine="360"/>
        <w:rPr>
          <w:rFonts w:ascii="Arial" w:hAnsi="Arial" w:cs="Arial"/>
          <w:sz w:val="22"/>
          <w:szCs w:val="22"/>
        </w:rPr>
      </w:pPr>
      <w:r>
        <w:rPr>
          <w:rFonts w:ascii="Arial" w:hAnsi="Arial" w:cs="Arial"/>
          <w:sz w:val="22"/>
          <w:szCs w:val="22"/>
        </w:rPr>
        <w:t>_____________________________________________</w:t>
      </w:r>
    </w:p>
    <w:p w14:paraId="0C6C964B" w14:textId="77777777" w:rsidR="00A00F93" w:rsidRDefault="00A00F93" w:rsidP="00A00F93">
      <w:pPr>
        <w:ind w:right="3330"/>
        <w:rPr>
          <w:rFonts w:ascii="Arial" w:hAnsi="Arial" w:cs="Arial"/>
          <w:sz w:val="22"/>
          <w:szCs w:val="22"/>
        </w:rPr>
      </w:pPr>
    </w:p>
    <w:p w14:paraId="3CCE6F8C" w14:textId="77777777" w:rsidR="00A00F93" w:rsidRDefault="00A00F93" w:rsidP="00A00F93">
      <w:pPr>
        <w:ind w:right="3330" w:firstLine="360"/>
        <w:rPr>
          <w:rFonts w:ascii="Arial" w:hAnsi="Arial" w:cs="Arial"/>
          <w:sz w:val="22"/>
          <w:szCs w:val="22"/>
        </w:rPr>
      </w:pPr>
      <w:r>
        <w:rPr>
          <w:rFonts w:ascii="Arial" w:hAnsi="Arial" w:cs="Arial"/>
          <w:sz w:val="22"/>
          <w:szCs w:val="22"/>
        </w:rPr>
        <w:t>_____________________________________________</w:t>
      </w:r>
    </w:p>
    <w:p w14:paraId="569A1F75" w14:textId="77777777" w:rsidR="00A00F93" w:rsidRDefault="00A00F93" w:rsidP="00A00F93">
      <w:pPr>
        <w:ind w:right="3330"/>
        <w:rPr>
          <w:rFonts w:ascii="Arial" w:hAnsi="Arial" w:cs="Arial"/>
          <w:sz w:val="22"/>
          <w:szCs w:val="22"/>
        </w:rPr>
      </w:pPr>
      <w:r>
        <w:rPr>
          <w:rFonts w:ascii="Arial" w:hAnsi="Arial" w:cs="Arial"/>
          <w:sz w:val="22"/>
          <w:szCs w:val="22"/>
        </w:rPr>
        <w:t xml:space="preserve"> </w:t>
      </w:r>
    </w:p>
    <w:p w14:paraId="71B59DEC" w14:textId="77777777" w:rsidR="00A00F93" w:rsidRDefault="00A00F93" w:rsidP="00A00F93">
      <w:pPr>
        <w:ind w:right="3330"/>
        <w:rPr>
          <w:rFonts w:ascii="Arial" w:hAnsi="Arial" w:cs="Arial"/>
          <w:sz w:val="22"/>
          <w:szCs w:val="22"/>
        </w:rPr>
      </w:pPr>
    </w:p>
    <w:p w14:paraId="5F785F71" w14:textId="77777777" w:rsidR="00A00F93" w:rsidRDefault="00A00F93" w:rsidP="00A00F93">
      <w:pPr>
        <w:numPr>
          <w:ilvl w:val="0"/>
          <w:numId w:val="2"/>
        </w:numPr>
        <w:tabs>
          <w:tab w:val="clear" w:pos="2250"/>
          <w:tab w:val="num" w:pos="360"/>
          <w:tab w:val="num" w:pos="450"/>
        </w:tabs>
        <w:spacing w:line="480" w:lineRule="auto"/>
        <w:ind w:left="360"/>
        <w:rPr>
          <w:rFonts w:ascii="Arial" w:hAnsi="Arial" w:cs="Arial"/>
          <w:sz w:val="22"/>
          <w:szCs w:val="22"/>
        </w:rPr>
      </w:pPr>
      <w:r>
        <w:rPr>
          <w:rFonts w:ascii="Arial" w:hAnsi="Arial" w:cs="Arial"/>
          <w:sz w:val="22"/>
          <w:szCs w:val="22"/>
        </w:rPr>
        <w:t xml:space="preserve">How </w:t>
      </w:r>
      <w:proofErr w:type="gramStart"/>
      <w:r>
        <w:rPr>
          <w:rFonts w:ascii="Arial" w:hAnsi="Arial" w:cs="Arial"/>
          <w:sz w:val="22"/>
          <w:szCs w:val="22"/>
        </w:rPr>
        <w:t>is the inheritance pattern shown by this flower</w:t>
      </w:r>
      <w:proofErr w:type="gramEnd"/>
      <w:r>
        <w:rPr>
          <w:rFonts w:ascii="Arial" w:hAnsi="Arial" w:cs="Arial"/>
          <w:sz w:val="22"/>
          <w:szCs w:val="22"/>
        </w:rPr>
        <w:t xml:space="preserve"> different from other inheritance patterns you have seen or studied? ___________________________________________________</w:t>
      </w:r>
    </w:p>
    <w:p w14:paraId="27F263DE"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18EE121E" w14:textId="77777777" w:rsidR="00A00F93" w:rsidRDefault="00A00F93" w:rsidP="00A00F93">
      <w:pPr>
        <w:ind w:right="3510"/>
        <w:rPr>
          <w:rFonts w:ascii="Arial" w:hAnsi="Arial" w:cs="Arial"/>
          <w:sz w:val="22"/>
          <w:szCs w:val="22"/>
        </w:rPr>
      </w:pPr>
    </w:p>
    <w:p w14:paraId="0039D3E8" w14:textId="77777777" w:rsidR="00A00F93" w:rsidRDefault="00A00F93" w:rsidP="00A00F93">
      <w:pPr>
        <w:ind w:right="351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0288" behindDoc="0" locked="0" layoutInCell="1" allowOverlap="1" wp14:anchorId="1A6695E0" wp14:editId="6C907103">
                <wp:simplePos x="0" y="0"/>
                <wp:positionH relativeFrom="column">
                  <wp:posOffset>4893945</wp:posOffset>
                </wp:positionH>
                <wp:positionV relativeFrom="paragraph">
                  <wp:posOffset>130175</wp:posOffset>
                </wp:positionV>
                <wp:extent cx="1149350" cy="2160270"/>
                <wp:effectExtent l="0" t="635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0" cy="2160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D6067" w14:textId="77777777" w:rsidR="00A00F93" w:rsidRDefault="00A00F93" w:rsidP="00A00F93">
                            <w:r w:rsidRPr="001D5FB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0" type="#_x0000_t75" style="width:76pt;height:163pt;visibility:visible">
                                  <v:imagedata r:id="rId8" o:title="" croptop="2458f" cropbottom="28344f" cropleft="874f" cropright="53849f"/>
                                  <v:textbox style="mso-rotate-with-shape:t"/>
                                </v:shape>
                              </w:pict>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margin-left:385.35pt;margin-top:10.25pt;width:90.5pt;height:170.1pt;z-index:251660288;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" filled="f" stroked="f">
                <v:textbox style="mso-fit-shape-to-text:t">
                  <w:txbxContent>
                    <w:p w14:paraId="584D6067" w14:textId="77777777" w:rsidR="00A00F93" w:rsidRDefault="00A00F93" w:rsidP="00A00F93">
                      <w:r w:rsidRPr="001D5FBC">
                        <w:rPr>
                          <w:noProof/>
                        </w:rPr>
                        <w:pict w14:anchorId="61EBD823">
                          <v:shape id="Picture 1" o:spid="_x0000_i1030" type="#_x0000_t75" style="width:76pt;height:163pt;visibility:visible">
                            <v:imagedata r:id="rId9" o:title="" croptop="2458f" cropbottom="28344f" cropleft="874f" cropright="53849f"/>
                            <v:textbox style="mso-rotate-with-shape:t"/>
                          </v:shape>
                        </w:pict>
                      </w:r>
                    </w:p>
                  </w:txbxContent>
                </v:textbox>
              </v:shape>
            </w:pict>
          </mc:Fallback>
        </mc:AlternateContent>
      </w:r>
    </w:p>
    <w:p w14:paraId="458317F0" w14:textId="77777777" w:rsidR="00A00F93" w:rsidRDefault="00A00F93" w:rsidP="00A00F93">
      <w:pPr>
        <w:rPr>
          <w:rFonts w:ascii="Arial" w:hAnsi="Arial" w:cs="Arial"/>
          <w:sz w:val="22"/>
          <w:szCs w:val="22"/>
        </w:rPr>
      </w:pPr>
      <w:r>
        <w:rPr>
          <w:rFonts w:ascii="Arial" w:hAnsi="Arial" w:cs="Arial"/>
          <w:b/>
          <w:sz w:val="22"/>
          <w:szCs w:val="22"/>
        </w:rPr>
        <w:t>Gizmo W</w:t>
      </w:r>
      <w:r w:rsidRPr="00BA6931">
        <w:rPr>
          <w:rFonts w:ascii="Arial" w:hAnsi="Arial" w:cs="Arial"/>
          <w:b/>
          <w:sz w:val="22"/>
          <w:szCs w:val="22"/>
        </w:rPr>
        <w:t>arm-up</w:t>
      </w:r>
    </w:p>
    <w:p w14:paraId="513A35EB" w14:textId="77777777" w:rsidR="00A00F93" w:rsidRPr="0071513F" w:rsidRDefault="00A00F93" w:rsidP="00A00F93">
      <w:pPr>
        <w:tabs>
          <w:tab w:val="left" w:pos="360"/>
        </w:tabs>
        <w:ind w:right="1800"/>
        <w:rPr>
          <w:rFonts w:ascii="Arial" w:hAnsi="Arial" w:cs="Arial"/>
          <w:sz w:val="22"/>
          <w:szCs w:val="22"/>
        </w:rPr>
      </w:pPr>
      <w:r>
        <w:rPr>
          <w:rFonts w:ascii="Arial" w:hAnsi="Arial" w:cs="Arial"/>
          <w:sz w:val="22"/>
          <w:szCs w:val="22"/>
        </w:rPr>
        <w:t xml:space="preserve">There are many different ways traits can be inherited. Some traits are governed by </w:t>
      </w:r>
      <w:r w:rsidRPr="00AB739F">
        <w:rPr>
          <w:rFonts w:ascii="Arial" w:hAnsi="Arial" w:cs="Arial"/>
          <w:b/>
          <w:sz w:val="22"/>
          <w:szCs w:val="22"/>
          <w:highlight w:val="lightGray"/>
        </w:rPr>
        <w:t>alleles</w:t>
      </w:r>
      <w:r>
        <w:rPr>
          <w:rFonts w:ascii="Arial" w:hAnsi="Arial" w:cs="Arial"/>
          <w:sz w:val="22"/>
          <w:szCs w:val="22"/>
        </w:rPr>
        <w:t xml:space="preserve"> that are </w:t>
      </w:r>
      <w:r w:rsidRPr="00A673AE">
        <w:rPr>
          <w:rFonts w:ascii="Arial" w:hAnsi="Arial" w:cs="Arial"/>
          <w:b/>
          <w:sz w:val="22"/>
          <w:szCs w:val="22"/>
          <w:highlight w:val="lightGray"/>
        </w:rPr>
        <w:t>dominant</w:t>
      </w:r>
      <w:r>
        <w:rPr>
          <w:rFonts w:ascii="Arial" w:hAnsi="Arial" w:cs="Arial"/>
          <w:sz w:val="22"/>
          <w:szCs w:val="22"/>
        </w:rPr>
        <w:t xml:space="preserve"> over other alleles. Other traits are governed by alleles that share dominance. These alleles follow a pattern of inheritance called </w:t>
      </w:r>
      <w:proofErr w:type="spellStart"/>
      <w:r w:rsidRPr="00AB739F">
        <w:rPr>
          <w:rFonts w:ascii="Arial" w:hAnsi="Arial" w:cs="Arial"/>
          <w:b/>
          <w:sz w:val="22"/>
          <w:szCs w:val="22"/>
          <w:highlight w:val="lightGray"/>
        </w:rPr>
        <w:t>codominance</w:t>
      </w:r>
      <w:proofErr w:type="spellEnd"/>
      <w:r>
        <w:rPr>
          <w:rFonts w:ascii="Arial" w:hAnsi="Arial" w:cs="Arial"/>
          <w:sz w:val="22"/>
          <w:szCs w:val="22"/>
        </w:rPr>
        <w:t xml:space="preserve">. With the </w:t>
      </w:r>
      <w:r>
        <w:rPr>
          <w:rFonts w:ascii="Arial" w:hAnsi="Arial" w:cs="Arial"/>
          <w:i/>
          <w:sz w:val="22"/>
          <w:szCs w:val="22"/>
        </w:rPr>
        <w:t xml:space="preserve">Chicken Genetics </w:t>
      </w:r>
      <w:r>
        <w:rPr>
          <w:rFonts w:ascii="Arial" w:hAnsi="Arial" w:cs="Arial"/>
          <w:sz w:val="22"/>
          <w:szCs w:val="22"/>
        </w:rPr>
        <w:t xml:space="preserve">Gizmo™, you will study how </w:t>
      </w:r>
      <w:proofErr w:type="spellStart"/>
      <w:r>
        <w:rPr>
          <w:rFonts w:ascii="Arial" w:hAnsi="Arial" w:cs="Arial"/>
          <w:sz w:val="22"/>
          <w:szCs w:val="22"/>
        </w:rPr>
        <w:t>codominance</w:t>
      </w:r>
      <w:proofErr w:type="spellEnd"/>
      <w:r>
        <w:rPr>
          <w:rFonts w:ascii="Arial" w:hAnsi="Arial" w:cs="Arial"/>
          <w:sz w:val="22"/>
          <w:szCs w:val="22"/>
        </w:rPr>
        <w:t xml:space="preserve"> affects the inheritance of certain traits.</w:t>
      </w:r>
    </w:p>
    <w:p w14:paraId="41335788" w14:textId="77777777" w:rsidR="00A00F93" w:rsidRDefault="00A00F93" w:rsidP="00A00F93">
      <w:pPr>
        <w:tabs>
          <w:tab w:val="left" w:pos="360"/>
        </w:tabs>
        <w:ind w:right="1800"/>
        <w:rPr>
          <w:rFonts w:ascii="Arial" w:hAnsi="Arial" w:cs="Arial"/>
          <w:sz w:val="22"/>
          <w:szCs w:val="22"/>
        </w:rPr>
      </w:pPr>
    </w:p>
    <w:p w14:paraId="69B1CA1B" w14:textId="77777777" w:rsidR="00A00F93" w:rsidRDefault="00A00F93" w:rsidP="00A00F93">
      <w:pPr>
        <w:numPr>
          <w:ilvl w:val="0"/>
          <w:numId w:val="4"/>
        </w:numPr>
        <w:tabs>
          <w:tab w:val="left" w:pos="360"/>
        </w:tabs>
        <w:ind w:left="360" w:right="1800"/>
        <w:rPr>
          <w:rFonts w:ascii="Arial" w:hAnsi="Arial" w:cs="Arial"/>
          <w:sz w:val="22"/>
          <w:szCs w:val="22"/>
        </w:rPr>
      </w:pPr>
      <w:r w:rsidRPr="00F76833">
        <w:rPr>
          <w:rFonts w:ascii="Arial" w:hAnsi="Arial" w:cs="Arial"/>
          <w:sz w:val="22"/>
          <w:szCs w:val="22"/>
        </w:rPr>
        <w:t xml:space="preserve">Turn on </w:t>
      </w:r>
      <w:r w:rsidRPr="00F76833">
        <w:rPr>
          <w:rFonts w:ascii="Arial" w:hAnsi="Arial" w:cs="Arial"/>
          <w:b/>
          <w:sz w:val="22"/>
          <w:szCs w:val="22"/>
        </w:rPr>
        <w:t>Show genotype</w:t>
      </w:r>
      <w:r w:rsidRPr="00F76833">
        <w:rPr>
          <w:rFonts w:ascii="Arial" w:hAnsi="Arial" w:cs="Arial"/>
          <w:sz w:val="22"/>
          <w:szCs w:val="22"/>
        </w:rPr>
        <w:t xml:space="preserve">. The </w:t>
      </w:r>
      <w:r w:rsidRPr="00F76833">
        <w:rPr>
          <w:rFonts w:ascii="Arial" w:hAnsi="Arial" w:cs="Arial"/>
          <w:b/>
          <w:sz w:val="22"/>
          <w:szCs w:val="22"/>
          <w:highlight w:val="lightGray"/>
        </w:rPr>
        <w:t>genotype</w:t>
      </w:r>
      <w:r w:rsidRPr="00F76833">
        <w:rPr>
          <w:rFonts w:ascii="Arial" w:hAnsi="Arial" w:cs="Arial"/>
          <w:b/>
          <w:sz w:val="22"/>
          <w:szCs w:val="22"/>
        </w:rPr>
        <w:t xml:space="preserve"> </w:t>
      </w:r>
      <w:r w:rsidRPr="00F76833">
        <w:rPr>
          <w:rFonts w:ascii="Arial" w:hAnsi="Arial" w:cs="Arial"/>
          <w:sz w:val="22"/>
          <w:szCs w:val="22"/>
        </w:rPr>
        <w:t xml:space="preserve">is the allele combination an organism has. Point to the red chicken. </w:t>
      </w:r>
    </w:p>
    <w:p w14:paraId="64A35582" w14:textId="77777777" w:rsidR="00A00F93" w:rsidRDefault="00A00F93" w:rsidP="00A00F93">
      <w:pPr>
        <w:tabs>
          <w:tab w:val="left" w:pos="360"/>
        </w:tabs>
        <w:ind w:right="1800"/>
        <w:rPr>
          <w:rFonts w:ascii="Arial" w:hAnsi="Arial" w:cs="Arial"/>
          <w:sz w:val="22"/>
          <w:szCs w:val="22"/>
        </w:rPr>
      </w:pPr>
    </w:p>
    <w:p w14:paraId="6914450D" w14:textId="77777777" w:rsidR="00A00F93" w:rsidRPr="004E1EFE" w:rsidRDefault="00A00F93" w:rsidP="00A00F93">
      <w:pPr>
        <w:numPr>
          <w:ilvl w:val="0"/>
          <w:numId w:val="8"/>
        </w:numPr>
        <w:tabs>
          <w:tab w:val="left" w:pos="360"/>
        </w:tabs>
        <w:ind w:right="1800"/>
        <w:rPr>
          <w:rFonts w:ascii="Arial" w:hAnsi="Arial" w:cs="Arial"/>
          <w:sz w:val="22"/>
          <w:szCs w:val="22"/>
        </w:rPr>
      </w:pPr>
      <w:r w:rsidRPr="004E1EFE">
        <w:rPr>
          <w:rFonts w:ascii="Arial" w:hAnsi="Arial" w:cs="Arial"/>
          <w:sz w:val="22"/>
          <w:szCs w:val="22"/>
        </w:rPr>
        <w:t xml:space="preserve">What is </w:t>
      </w:r>
      <w:r>
        <w:rPr>
          <w:rFonts w:ascii="Arial" w:hAnsi="Arial" w:cs="Arial"/>
          <w:sz w:val="22"/>
          <w:szCs w:val="22"/>
        </w:rPr>
        <w:t>the red chicken’s</w:t>
      </w:r>
      <w:r w:rsidRPr="004E1EFE">
        <w:rPr>
          <w:rFonts w:ascii="Arial" w:hAnsi="Arial" w:cs="Arial"/>
          <w:sz w:val="22"/>
          <w:szCs w:val="22"/>
        </w:rPr>
        <w:t xml:space="preserve"> genotype? _____________________</w:t>
      </w:r>
      <w:r>
        <w:rPr>
          <w:rFonts w:ascii="Arial" w:hAnsi="Arial" w:cs="Arial"/>
          <w:sz w:val="22"/>
          <w:szCs w:val="22"/>
        </w:rPr>
        <w:t>_</w:t>
      </w:r>
      <w:r w:rsidRPr="004E1EFE">
        <w:rPr>
          <w:rFonts w:ascii="Arial" w:hAnsi="Arial" w:cs="Arial"/>
          <w:sz w:val="22"/>
          <w:szCs w:val="22"/>
        </w:rPr>
        <w:t>__</w:t>
      </w:r>
      <w:r>
        <w:rPr>
          <w:rFonts w:ascii="Arial" w:hAnsi="Arial" w:cs="Arial"/>
          <w:sz w:val="22"/>
          <w:szCs w:val="22"/>
        </w:rPr>
        <w:t>_</w:t>
      </w:r>
      <w:r w:rsidRPr="004E1EFE">
        <w:rPr>
          <w:rFonts w:ascii="Arial" w:hAnsi="Arial" w:cs="Arial"/>
          <w:sz w:val="22"/>
          <w:szCs w:val="22"/>
        </w:rPr>
        <w:t>_</w:t>
      </w:r>
    </w:p>
    <w:p w14:paraId="49A9E1FB" w14:textId="77777777" w:rsidR="00A00F93" w:rsidRDefault="00A00F93" w:rsidP="00A00F93">
      <w:pPr>
        <w:tabs>
          <w:tab w:val="left" w:pos="360"/>
        </w:tabs>
        <w:ind w:left="45" w:right="1800"/>
        <w:rPr>
          <w:rFonts w:ascii="Arial" w:hAnsi="Arial" w:cs="Arial"/>
          <w:sz w:val="22"/>
          <w:szCs w:val="22"/>
        </w:rPr>
      </w:pPr>
    </w:p>
    <w:p w14:paraId="154F475B" w14:textId="77777777" w:rsidR="00A00F93" w:rsidRPr="00D32F65" w:rsidRDefault="00A00F93" w:rsidP="00A00F93">
      <w:pPr>
        <w:numPr>
          <w:ilvl w:val="0"/>
          <w:numId w:val="8"/>
        </w:numPr>
        <w:tabs>
          <w:tab w:val="left" w:pos="360"/>
        </w:tabs>
        <w:ind w:right="1800"/>
        <w:rPr>
          <w:rFonts w:ascii="Arial" w:hAnsi="Arial" w:cs="Arial"/>
          <w:sz w:val="22"/>
          <w:szCs w:val="22"/>
        </w:rPr>
      </w:pPr>
      <w:r>
        <w:rPr>
          <w:rFonts w:ascii="Arial" w:hAnsi="Arial" w:cs="Arial"/>
          <w:sz w:val="22"/>
          <w:szCs w:val="22"/>
        </w:rPr>
        <w:t>What is the white chicken’s genotype? ________________________</w:t>
      </w:r>
    </w:p>
    <w:p w14:paraId="1D713A7D" w14:textId="77777777" w:rsidR="00A00F93" w:rsidRDefault="00A00F93" w:rsidP="00A00F93">
      <w:pPr>
        <w:tabs>
          <w:tab w:val="left" w:pos="360"/>
        </w:tabs>
        <w:ind w:right="1800"/>
        <w:rPr>
          <w:rFonts w:ascii="Arial" w:hAnsi="Arial" w:cs="Arial"/>
          <w:sz w:val="22"/>
          <w:szCs w:val="22"/>
        </w:rPr>
      </w:pPr>
    </w:p>
    <w:p w14:paraId="1BDD8B61" w14:textId="77777777" w:rsidR="00A00F93" w:rsidRPr="00175D8E" w:rsidRDefault="00A00F93" w:rsidP="00A00F93">
      <w:pPr>
        <w:tabs>
          <w:tab w:val="left" w:pos="360"/>
        </w:tabs>
        <w:ind w:right="3060"/>
        <w:rPr>
          <w:rFonts w:ascii="Arial" w:hAnsi="Arial" w:cs="Arial"/>
          <w:sz w:val="22"/>
          <w:szCs w:val="22"/>
        </w:rPr>
      </w:pPr>
    </w:p>
    <w:p w14:paraId="1D38C409" w14:textId="77777777" w:rsidR="00A00F93" w:rsidRDefault="00A00F93" w:rsidP="00A00F93">
      <w:pPr>
        <w:numPr>
          <w:ilvl w:val="0"/>
          <w:numId w:val="4"/>
        </w:numPr>
        <w:tabs>
          <w:tab w:val="left" w:pos="360"/>
        </w:tabs>
        <w:ind w:left="360"/>
        <w:rPr>
          <w:rFonts w:ascii="Arial" w:hAnsi="Arial" w:cs="Arial"/>
          <w:sz w:val="22"/>
          <w:szCs w:val="22"/>
        </w:rPr>
      </w:pPr>
      <w:r w:rsidRPr="00F76833">
        <w:rPr>
          <w:rFonts w:ascii="Arial" w:hAnsi="Arial" w:cs="Arial"/>
          <w:sz w:val="22"/>
          <w:szCs w:val="22"/>
        </w:rPr>
        <w:t>Wh</w:t>
      </w:r>
      <w:r>
        <w:rPr>
          <w:rFonts w:ascii="Arial" w:hAnsi="Arial" w:cs="Arial"/>
          <w:sz w:val="22"/>
          <w:szCs w:val="22"/>
        </w:rPr>
        <w:t>at</w:t>
      </w:r>
      <w:r w:rsidRPr="00F76833">
        <w:rPr>
          <w:rFonts w:ascii="Arial" w:hAnsi="Arial" w:cs="Arial"/>
          <w:sz w:val="22"/>
          <w:szCs w:val="22"/>
        </w:rPr>
        <w:t xml:space="preserve"> do you think </w:t>
      </w:r>
      <w:r>
        <w:rPr>
          <w:rFonts w:ascii="Arial" w:hAnsi="Arial" w:cs="Arial"/>
          <w:sz w:val="22"/>
          <w:szCs w:val="22"/>
        </w:rPr>
        <w:t xml:space="preserve">the letters </w:t>
      </w:r>
      <w:r>
        <w:rPr>
          <w:rFonts w:ascii="Arial" w:hAnsi="Arial" w:cs="Arial"/>
          <w:i/>
          <w:sz w:val="22"/>
          <w:szCs w:val="22"/>
        </w:rPr>
        <w:t xml:space="preserve">F, R, </w:t>
      </w:r>
      <w:r>
        <w:rPr>
          <w:rFonts w:ascii="Arial" w:hAnsi="Arial" w:cs="Arial"/>
          <w:sz w:val="22"/>
          <w:szCs w:val="22"/>
        </w:rPr>
        <w:t xml:space="preserve">and </w:t>
      </w:r>
      <w:r>
        <w:rPr>
          <w:rFonts w:ascii="Arial" w:hAnsi="Arial" w:cs="Arial"/>
          <w:i/>
          <w:sz w:val="22"/>
          <w:szCs w:val="22"/>
        </w:rPr>
        <w:t>W</w:t>
      </w:r>
      <w:r w:rsidRPr="00F76833">
        <w:rPr>
          <w:rFonts w:ascii="Arial" w:hAnsi="Arial" w:cs="Arial"/>
          <w:sz w:val="22"/>
          <w:szCs w:val="22"/>
        </w:rPr>
        <w:t xml:space="preserve"> </w:t>
      </w:r>
      <w:r>
        <w:rPr>
          <w:rFonts w:ascii="Arial" w:hAnsi="Arial" w:cs="Arial"/>
          <w:sz w:val="22"/>
          <w:szCs w:val="22"/>
        </w:rPr>
        <w:t>stand for in the genotypes</w:t>
      </w:r>
      <w:r w:rsidRPr="00F76833">
        <w:rPr>
          <w:rFonts w:ascii="Arial" w:hAnsi="Arial" w:cs="Arial"/>
          <w:sz w:val="22"/>
          <w:szCs w:val="22"/>
        </w:rPr>
        <w:t xml:space="preserve">? </w:t>
      </w:r>
    </w:p>
    <w:p w14:paraId="25C53ECD" w14:textId="77777777" w:rsidR="00A00F93" w:rsidRDefault="00A00F93" w:rsidP="00A00F93">
      <w:pPr>
        <w:tabs>
          <w:tab w:val="left" w:pos="360"/>
        </w:tabs>
        <w:rPr>
          <w:rFonts w:ascii="Arial" w:hAnsi="Arial" w:cs="Arial"/>
          <w:sz w:val="22"/>
          <w:szCs w:val="22"/>
        </w:rPr>
      </w:pPr>
    </w:p>
    <w:p w14:paraId="1B06F46C" w14:textId="77777777" w:rsidR="00A00F93" w:rsidRDefault="00A00F93" w:rsidP="00A00F93">
      <w:pPr>
        <w:tabs>
          <w:tab w:val="left" w:pos="360"/>
        </w:tabs>
        <w:rPr>
          <w:rFonts w:ascii="Arial" w:hAnsi="Arial" w:cs="Arial"/>
          <w:sz w:val="22"/>
          <w:szCs w:val="22"/>
        </w:rPr>
      </w:pPr>
      <w:r>
        <w:rPr>
          <w:rFonts w:ascii="Arial" w:hAnsi="Arial" w:cs="Arial"/>
          <w:sz w:val="22"/>
          <w:szCs w:val="22"/>
        </w:rPr>
        <w:tab/>
      </w:r>
      <w:r w:rsidRPr="00F76833">
        <w:rPr>
          <w:rFonts w:ascii="Arial" w:hAnsi="Arial" w:cs="Arial"/>
          <w:sz w:val="22"/>
          <w:szCs w:val="22"/>
        </w:rPr>
        <w:t>__________________________________________</w:t>
      </w:r>
      <w:r>
        <w:rPr>
          <w:rFonts w:ascii="Arial" w:hAnsi="Arial" w:cs="Arial"/>
          <w:sz w:val="22"/>
          <w:szCs w:val="22"/>
        </w:rPr>
        <w:t>_______________________________</w:t>
      </w:r>
    </w:p>
    <w:p w14:paraId="74DBA4AE" w14:textId="77777777" w:rsidR="00A00F93" w:rsidRDefault="00A00F93" w:rsidP="00A00F93">
      <w:pPr>
        <w:tabs>
          <w:tab w:val="left" w:pos="360"/>
        </w:tabs>
        <w:rPr>
          <w:rFonts w:ascii="Arial" w:hAnsi="Arial" w:cs="Arial"/>
          <w:sz w:val="22"/>
          <w:szCs w:val="22"/>
        </w:rPr>
      </w:pPr>
    </w:p>
    <w:p w14:paraId="2949920F" w14:textId="77777777" w:rsidR="00A00F93" w:rsidRDefault="00A00F93" w:rsidP="00A00F93">
      <w:pPr>
        <w:tabs>
          <w:tab w:val="left" w:pos="360"/>
        </w:tabs>
        <w:rPr>
          <w:rFonts w:ascii="Arial" w:hAnsi="Arial" w:cs="Arial"/>
          <w:sz w:val="22"/>
          <w:szCs w:val="22"/>
        </w:rPr>
      </w:pPr>
      <w:r>
        <w:rPr>
          <w:rFonts w:ascii="Arial" w:hAnsi="Arial" w:cs="Arial"/>
          <w:sz w:val="22"/>
          <w:szCs w:val="22"/>
        </w:rPr>
        <w:tab/>
      </w:r>
      <w:r w:rsidRPr="00F76833">
        <w:rPr>
          <w:rFonts w:ascii="Arial" w:hAnsi="Arial" w:cs="Arial"/>
          <w:sz w:val="22"/>
          <w:szCs w:val="22"/>
        </w:rPr>
        <w:t>__________________________________________</w:t>
      </w:r>
      <w:r>
        <w:rPr>
          <w:rFonts w:ascii="Arial" w:hAnsi="Arial" w:cs="Arial"/>
          <w:sz w:val="22"/>
          <w:szCs w:val="22"/>
        </w:rPr>
        <w:t>_______________________________</w:t>
      </w:r>
    </w:p>
    <w:p w14:paraId="06752431" w14:textId="77777777" w:rsidR="00A00F93" w:rsidRPr="000134B8" w:rsidRDefault="00A00F93" w:rsidP="00A00F93">
      <w:pPr>
        <w:rPr>
          <w:sz w:val="2"/>
          <w:szCs w:val="2"/>
        </w:rPr>
      </w:pPr>
      <w: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A00F93" w:rsidRPr="00F34835" w14:paraId="0B2C038F" w14:textId="77777777" w:rsidTr="00B06E4A">
        <w:trPr>
          <w:trHeight w:val="800"/>
        </w:trPr>
        <w:tc>
          <w:tcPr>
            <w:tcW w:w="2160" w:type="dxa"/>
            <w:vAlign w:val="center"/>
          </w:tcPr>
          <w:p w14:paraId="56FA1E00" w14:textId="77777777" w:rsidR="00A00F93" w:rsidRPr="00F34835" w:rsidRDefault="00A00F93" w:rsidP="00B06E4A">
            <w:pPr>
              <w:rPr>
                <w:rFonts w:ascii="Arial" w:hAnsi="Arial" w:cs="Arial"/>
                <w:b/>
                <w:sz w:val="22"/>
                <w:szCs w:val="22"/>
              </w:rPr>
            </w:pPr>
            <w:r>
              <w:rPr>
                <w:rFonts w:ascii="Arial" w:hAnsi="Arial" w:cs="Arial"/>
                <w:sz w:val="22"/>
                <w:szCs w:val="22"/>
              </w:rPr>
              <w:br w:type="page"/>
            </w:r>
            <w:r w:rsidRPr="00F34835">
              <w:rPr>
                <w:rFonts w:ascii="Arial" w:hAnsi="Arial" w:cs="Arial"/>
                <w:b/>
                <w:sz w:val="22"/>
                <w:szCs w:val="22"/>
              </w:rPr>
              <w:t xml:space="preserve">Activity A: </w:t>
            </w:r>
          </w:p>
          <w:p w14:paraId="545DDAAA" w14:textId="77777777" w:rsidR="00A00F93" w:rsidRPr="00F34835" w:rsidRDefault="00A00F93" w:rsidP="00B06E4A">
            <w:pPr>
              <w:rPr>
                <w:rFonts w:ascii="Arial" w:hAnsi="Arial" w:cs="Arial"/>
                <w:b/>
                <w:sz w:val="12"/>
                <w:szCs w:val="12"/>
              </w:rPr>
            </w:pPr>
          </w:p>
          <w:p w14:paraId="2F9A7E7B" w14:textId="77777777" w:rsidR="00A00F93" w:rsidRPr="00F34835" w:rsidRDefault="00A00F93" w:rsidP="00B06E4A">
            <w:pPr>
              <w:rPr>
                <w:rFonts w:ascii="Arial" w:hAnsi="Arial" w:cs="Arial"/>
                <w:b/>
                <w:sz w:val="22"/>
                <w:szCs w:val="22"/>
              </w:rPr>
            </w:pPr>
            <w:proofErr w:type="spellStart"/>
            <w:r w:rsidRPr="00B03873">
              <w:rPr>
                <w:rFonts w:ascii="Arial" w:hAnsi="Arial" w:cs="Arial"/>
                <w:b/>
                <w:sz w:val="22"/>
                <w:szCs w:val="22"/>
              </w:rPr>
              <w:t>Codominant</w:t>
            </w:r>
            <w:proofErr w:type="spellEnd"/>
            <w:r w:rsidRPr="00B03873">
              <w:rPr>
                <w:rFonts w:ascii="Arial" w:hAnsi="Arial" w:cs="Arial"/>
                <w:b/>
                <w:sz w:val="22"/>
                <w:szCs w:val="22"/>
              </w:rPr>
              <w:t xml:space="preserve"> traits</w:t>
            </w:r>
          </w:p>
        </w:tc>
        <w:tc>
          <w:tcPr>
            <w:tcW w:w="5760" w:type="dxa"/>
            <w:vAlign w:val="center"/>
          </w:tcPr>
          <w:p w14:paraId="54F2FC8A" w14:textId="77777777" w:rsidR="00A00F93" w:rsidRPr="00F34835" w:rsidRDefault="00A00F93" w:rsidP="00B06E4A">
            <w:pPr>
              <w:rPr>
                <w:rFonts w:ascii="Arial" w:hAnsi="Arial" w:cs="Arial"/>
                <w:bCs/>
                <w:sz w:val="22"/>
                <w:szCs w:val="22"/>
              </w:rPr>
            </w:pPr>
            <w:r w:rsidRPr="00F34835">
              <w:rPr>
                <w:rFonts w:ascii="Arial" w:hAnsi="Arial" w:cs="Arial"/>
                <w:sz w:val="22"/>
                <w:szCs w:val="22"/>
                <w:u w:val="single"/>
              </w:rPr>
              <w:t>Get the Gizmo ready</w:t>
            </w:r>
            <w:r w:rsidRPr="00F34835">
              <w:rPr>
                <w:rFonts w:ascii="Arial" w:hAnsi="Arial" w:cs="Arial"/>
                <w:sz w:val="22"/>
                <w:szCs w:val="22"/>
              </w:rPr>
              <w:t>:</w:t>
            </w:r>
            <w:r w:rsidRPr="00F34835">
              <w:rPr>
                <w:rFonts w:ascii="Arial" w:hAnsi="Arial" w:cs="Arial"/>
                <w:bCs/>
                <w:sz w:val="22"/>
                <w:szCs w:val="22"/>
              </w:rPr>
              <w:t xml:space="preserve"> </w:t>
            </w:r>
          </w:p>
          <w:p w14:paraId="08CF1B65" w14:textId="77777777" w:rsidR="00A00F93" w:rsidRPr="00F34835" w:rsidRDefault="00A00F93" w:rsidP="00A00F93">
            <w:pPr>
              <w:numPr>
                <w:ilvl w:val="0"/>
                <w:numId w:val="5"/>
              </w:numPr>
              <w:tabs>
                <w:tab w:val="num" w:pos="522"/>
              </w:tabs>
              <w:spacing w:before="120"/>
              <w:ind w:left="533" w:hanging="274"/>
              <w:rPr>
                <w:rFonts w:ascii="Arial" w:hAnsi="Arial" w:cs="Arial"/>
                <w:bCs/>
                <w:sz w:val="22"/>
                <w:szCs w:val="22"/>
              </w:rPr>
            </w:pPr>
            <w:r w:rsidRPr="00F34835">
              <w:rPr>
                <w:rFonts w:ascii="Arial" w:hAnsi="Arial" w:cs="Arial"/>
                <w:sz w:val="22"/>
                <w:szCs w:val="22"/>
              </w:rPr>
              <w:t xml:space="preserve">Drag a </w:t>
            </w:r>
            <w:r>
              <w:rPr>
                <w:rFonts w:ascii="Arial" w:hAnsi="Arial" w:cs="Arial"/>
                <w:sz w:val="22"/>
                <w:szCs w:val="22"/>
              </w:rPr>
              <w:t>red chicken</w:t>
            </w:r>
            <w:r w:rsidRPr="00F34835">
              <w:rPr>
                <w:rFonts w:ascii="Arial" w:hAnsi="Arial" w:cs="Arial"/>
                <w:sz w:val="22"/>
                <w:szCs w:val="22"/>
              </w:rPr>
              <w:t xml:space="preserve"> and a white </w:t>
            </w:r>
            <w:r>
              <w:rPr>
                <w:rFonts w:ascii="Arial" w:hAnsi="Arial" w:cs="Arial"/>
                <w:sz w:val="22"/>
                <w:szCs w:val="22"/>
              </w:rPr>
              <w:t>chicken</w:t>
            </w:r>
            <w:r w:rsidRPr="00F34835">
              <w:rPr>
                <w:rFonts w:ascii="Arial" w:hAnsi="Arial" w:cs="Arial"/>
                <w:sz w:val="22"/>
                <w:szCs w:val="22"/>
              </w:rPr>
              <w:t xml:space="preserve"> into the parent boxes, but don’t click </w:t>
            </w:r>
            <w:r w:rsidRPr="00F34835">
              <w:rPr>
                <w:rFonts w:ascii="Arial" w:hAnsi="Arial" w:cs="Arial"/>
                <w:b/>
                <w:sz w:val="22"/>
                <w:szCs w:val="22"/>
              </w:rPr>
              <w:t>Breed</w:t>
            </w:r>
            <w:r w:rsidRPr="00F34835">
              <w:rPr>
                <w:rFonts w:ascii="Arial" w:hAnsi="Arial" w:cs="Arial"/>
                <w:sz w:val="22"/>
                <w:szCs w:val="22"/>
              </w:rPr>
              <w:t xml:space="preserve"> yet.</w:t>
            </w:r>
          </w:p>
        </w:tc>
        <w:tc>
          <w:tcPr>
            <w:tcW w:w="1440" w:type="dxa"/>
            <w:vAlign w:val="center"/>
          </w:tcPr>
          <w:p w14:paraId="0C5A9C54" w14:textId="77777777" w:rsidR="00A00F93" w:rsidRPr="00F34835" w:rsidRDefault="00A00F93" w:rsidP="00B06E4A">
            <w:pPr>
              <w:ind w:left="-108" w:right="-108"/>
              <w:rPr>
                <w:rFonts w:ascii="Arial" w:hAnsi="Arial" w:cs="Arial"/>
              </w:rPr>
            </w:pPr>
            <w:r>
              <w:rPr>
                <w:rFonts w:ascii="Arial" w:hAnsi="Arial" w:cs="Arial"/>
                <w:noProof/>
              </w:rPr>
              <w:drawing>
                <wp:inline distT="0" distB="0" distL="0" distR="0" wp14:anchorId="7C4C7A98" wp14:editId="1D0818D3">
                  <wp:extent cx="906145" cy="617855"/>
                  <wp:effectExtent l="0" t="0" r="825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28999" t="2499" r="42168" b="68250"/>
                          <a:stretch>
                            <a:fillRect/>
                          </a:stretch>
                        </pic:blipFill>
                        <pic:spPr bwMode="auto">
                          <a:xfrm>
                            <a:off x="0" y="0"/>
                            <a:ext cx="906145" cy="617855"/>
                          </a:xfrm>
                          <a:prstGeom prst="rect">
                            <a:avLst/>
                          </a:prstGeom>
                          <a:noFill/>
                          <a:ln>
                            <a:noFill/>
                          </a:ln>
                        </pic:spPr>
                      </pic:pic>
                    </a:graphicData>
                  </a:graphic>
                </wp:inline>
              </w:drawing>
            </w:r>
          </w:p>
        </w:tc>
      </w:tr>
    </w:tbl>
    <w:p w14:paraId="32912B8A" w14:textId="77777777" w:rsidR="00A00F93" w:rsidRDefault="00A00F93" w:rsidP="00A00F93">
      <w:pPr>
        <w:rPr>
          <w:rFonts w:ascii="Arial" w:hAnsi="Arial" w:cs="Arial"/>
          <w:sz w:val="22"/>
          <w:szCs w:val="22"/>
        </w:rPr>
      </w:pPr>
    </w:p>
    <w:p w14:paraId="06401584" w14:textId="77777777" w:rsidR="00A00F93" w:rsidRPr="005C1763" w:rsidRDefault="00A00F93" w:rsidP="00A00F93">
      <w:pPr>
        <w:rPr>
          <w:rFonts w:ascii="Arial" w:hAnsi="Arial" w:cs="Arial"/>
          <w:sz w:val="22"/>
          <w:szCs w:val="22"/>
        </w:rPr>
      </w:pPr>
      <w:r>
        <w:rPr>
          <w:rFonts w:ascii="Arial" w:hAnsi="Arial" w:cs="Arial"/>
          <w:b/>
          <w:sz w:val="22"/>
          <w:szCs w:val="22"/>
        </w:rPr>
        <w:t xml:space="preserve">Question: What inheritance patterns do </w:t>
      </w:r>
      <w:proofErr w:type="spellStart"/>
      <w:r>
        <w:rPr>
          <w:rFonts w:ascii="Arial" w:hAnsi="Arial" w:cs="Arial"/>
          <w:b/>
          <w:sz w:val="22"/>
          <w:szCs w:val="22"/>
        </w:rPr>
        <w:t>codominant</w:t>
      </w:r>
      <w:proofErr w:type="spellEnd"/>
      <w:r>
        <w:rPr>
          <w:rFonts w:ascii="Arial" w:hAnsi="Arial" w:cs="Arial"/>
          <w:b/>
          <w:sz w:val="22"/>
          <w:szCs w:val="22"/>
        </w:rPr>
        <w:t xml:space="preserve"> traits display?</w:t>
      </w:r>
    </w:p>
    <w:p w14:paraId="63862E43" w14:textId="77777777" w:rsidR="00A00F93" w:rsidRDefault="00A00F93" w:rsidP="00A00F93">
      <w:pPr>
        <w:ind w:left="360"/>
        <w:rPr>
          <w:rFonts w:ascii="Arial" w:hAnsi="Arial" w:cs="Arial"/>
          <w:sz w:val="22"/>
          <w:szCs w:val="22"/>
        </w:rPr>
      </w:pPr>
    </w:p>
    <w:p w14:paraId="2DA99ADB" w14:textId="77777777" w:rsidR="00A00F93" w:rsidRDefault="00A00F93" w:rsidP="00A00F93">
      <w:pPr>
        <w:numPr>
          <w:ilvl w:val="0"/>
          <w:numId w:val="3"/>
        </w:numPr>
        <w:tabs>
          <w:tab w:val="clear" w:pos="720"/>
          <w:tab w:val="num" w:pos="360"/>
        </w:tabs>
        <w:ind w:left="360"/>
        <w:rPr>
          <w:rFonts w:ascii="Arial" w:hAnsi="Arial" w:cs="Arial"/>
          <w:sz w:val="22"/>
          <w:szCs w:val="22"/>
        </w:rPr>
      </w:pPr>
      <w:r>
        <w:rPr>
          <w:rFonts w:ascii="Arial" w:hAnsi="Arial" w:cs="Arial"/>
          <w:sz w:val="22"/>
          <w:szCs w:val="22"/>
          <w:u w:val="single"/>
        </w:rPr>
        <w:t>Predict</w:t>
      </w:r>
      <w:r>
        <w:rPr>
          <w:rFonts w:ascii="Arial" w:hAnsi="Arial" w:cs="Arial"/>
          <w:sz w:val="22"/>
          <w:szCs w:val="22"/>
        </w:rPr>
        <w:t xml:space="preserve">: What do you think the offspring of a red chicken and a white chicken will look like? </w:t>
      </w:r>
    </w:p>
    <w:p w14:paraId="5EA68738" w14:textId="77777777" w:rsidR="00A00F93" w:rsidRPr="00CC6650" w:rsidRDefault="00A00F93" w:rsidP="00A00F93">
      <w:pPr>
        <w:rPr>
          <w:rFonts w:ascii="Arial" w:hAnsi="Arial" w:cs="Arial"/>
          <w:sz w:val="22"/>
          <w:szCs w:val="22"/>
        </w:rPr>
      </w:pPr>
    </w:p>
    <w:p w14:paraId="359E4A02"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148A0054" w14:textId="77777777" w:rsidR="00A00F93" w:rsidRDefault="00A00F93" w:rsidP="00A00F93">
      <w:pPr>
        <w:rPr>
          <w:rFonts w:ascii="Arial" w:hAnsi="Arial" w:cs="Arial"/>
          <w:sz w:val="22"/>
          <w:szCs w:val="22"/>
        </w:rPr>
      </w:pPr>
    </w:p>
    <w:p w14:paraId="0D3B4294" w14:textId="77777777" w:rsidR="00A00F93" w:rsidRPr="00CC6650" w:rsidRDefault="00A00F93" w:rsidP="00A00F93">
      <w:pPr>
        <w:rPr>
          <w:rFonts w:ascii="Arial" w:hAnsi="Arial" w:cs="Arial"/>
          <w:sz w:val="22"/>
          <w:szCs w:val="22"/>
        </w:rPr>
      </w:pPr>
    </w:p>
    <w:p w14:paraId="3575D3C0" w14:textId="77777777" w:rsidR="00A00F93" w:rsidRDefault="00A00F93" w:rsidP="00A00F93">
      <w:pPr>
        <w:numPr>
          <w:ilvl w:val="0"/>
          <w:numId w:val="3"/>
        </w:numPr>
        <w:tabs>
          <w:tab w:val="clear" w:pos="720"/>
          <w:tab w:val="num" w:pos="360"/>
        </w:tabs>
        <w:ind w:left="360"/>
        <w:rPr>
          <w:rFonts w:ascii="Arial" w:hAnsi="Arial" w:cs="Arial"/>
          <w:sz w:val="22"/>
          <w:szCs w:val="22"/>
        </w:rPr>
      </w:pPr>
      <w:r>
        <w:rPr>
          <w:rFonts w:ascii="Arial" w:hAnsi="Arial" w:cs="Arial"/>
          <w:sz w:val="22"/>
          <w:szCs w:val="22"/>
          <w:u w:val="single"/>
        </w:rPr>
        <w:t>Observe</w:t>
      </w:r>
      <w:r w:rsidRPr="00783A28">
        <w:rPr>
          <w:rFonts w:ascii="Arial" w:hAnsi="Arial" w:cs="Arial"/>
          <w:sz w:val="22"/>
          <w:szCs w:val="22"/>
        </w:rPr>
        <w:t xml:space="preserve">: </w:t>
      </w:r>
      <w:r>
        <w:rPr>
          <w:rFonts w:ascii="Arial" w:hAnsi="Arial" w:cs="Arial"/>
          <w:sz w:val="22"/>
          <w:szCs w:val="22"/>
        </w:rPr>
        <w:t xml:space="preserve">Click </w:t>
      </w:r>
      <w:r>
        <w:rPr>
          <w:rFonts w:ascii="Arial" w:hAnsi="Arial" w:cs="Arial"/>
          <w:b/>
          <w:sz w:val="22"/>
          <w:szCs w:val="22"/>
        </w:rPr>
        <w:t>Breed</w:t>
      </w:r>
      <w:r>
        <w:rPr>
          <w:rFonts w:ascii="Arial" w:hAnsi="Arial" w:cs="Arial"/>
          <w:sz w:val="22"/>
          <w:szCs w:val="22"/>
        </w:rPr>
        <w:t>. What are the offspring genotypes? ___________________________</w:t>
      </w:r>
    </w:p>
    <w:p w14:paraId="04493822" w14:textId="77777777" w:rsidR="00A00F93" w:rsidRDefault="00A00F93" w:rsidP="00A00F93">
      <w:pPr>
        <w:ind w:left="360"/>
        <w:rPr>
          <w:rFonts w:ascii="Arial" w:hAnsi="Arial" w:cs="Arial"/>
          <w:sz w:val="22"/>
          <w:szCs w:val="22"/>
        </w:rPr>
      </w:pPr>
    </w:p>
    <w:p w14:paraId="07FB197E" w14:textId="77777777" w:rsidR="00A00F93" w:rsidRDefault="00A00F93" w:rsidP="00A00F93">
      <w:pPr>
        <w:ind w:left="360"/>
        <w:rPr>
          <w:rFonts w:ascii="Arial" w:hAnsi="Arial" w:cs="Arial"/>
          <w:sz w:val="22"/>
          <w:szCs w:val="22"/>
        </w:rPr>
      </w:pPr>
      <w:r>
        <w:rPr>
          <w:rFonts w:ascii="Arial" w:hAnsi="Arial" w:cs="Arial"/>
          <w:sz w:val="22"/>
          <w:szCs w:val="22"/>
        </w:rPr>
        <w:t xml:space="preserve">An organism’s appearance is its </w:t>
      </w:r>
      <w:r w:rsidRPr="003916B4">
        <w:rPr>
          <w:rFonts w:ascii="Arial" w:hAnsi="Arial" w:cs="Arial"/>
          <w:b/>
          <w:sz w:val="22"/>
          <w:szCs w:val="22"/>
          <w:highlight w:val="lightGray"/>
        </w:rPr>
        <w:t>phenotype</w:t>
      </w:r>
      <w:r>
        <w:rPr>
          <w:rFonts w:ascii="Arial" w:hAnsi="Arial" w:cs="Arial"/>
          <w:sz w:val="22"/>
          <w:szCs w:val="22"/>
        </w:rPr>
        <w:t xml:space="preserve">. Describe the offspring’s phenotype. </w:t>
      </w:r>
    </w:p>
    <w:p w14:paraId="470D9F89" w14:textId="77777777" w:rsidR="00A00F93" w:rsidRDefault="00A00F93" w:rsidP="00A00F93">
      <w:pPr>
        <w:ind w:left="360"/>
        <w:rPr>
          <w:rFonts w:ascii="Arial" w:hAnsi="Arial" w:cs="Arial"/>
          <w:sz w:val="22"/>
          <w:szCs w:val="22"/>
        </w:rPr>
      </w:pPr>
    </w:p>
    <w:p w14:paraId="70AE1D6A"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62AB52C2" w14:textId="77777777" w:rsidR="00A00F93" w:rsidRDefault="00A00F93" w:rsidP="00A00F93">
      <w:pPr>
        <w:ind w:left="360"/>
        <w:rPr>
          <w:rFonts w:ascii="Arial" w:hAnsi="Arial" w:cs="Arial"/>
          <w:sz w:val="22"/>
          <w:szCs w:val="22"/>
        </w:rPr>
      </w:pPr>
    </w:p>
    <w:p w14:paraId="6192C201" w14:textId="77777777" w:rsidR="00A00F93" w:rsidRDefault="00A00F93" w:rsidP="00A00F93">
      <w:pPr>
        <w:ind w:left="360"/>
        <w:rPr>
          <w:rFonts w:ascii="Arial" w:hAnsi="Arial" w:cs="Arial"/>
          <w:sz w:val="22"/>
          <w:szCs w:val="22"/>
        </w:rPr>
      </w:pPr>
    </w:p>
    <w:p w14:paraId="56297EEC" w14:textId="77777777" w:rsidR="00A00F93" w:rsidRDefault="00A00F93" w:rsidP="00A00F93">
      <w:pPr>
        <w:numPr>
          <w:ilvl w:val="0"/>
          <w:numId w:val="3"/>
        </w:numPr>
        <w:tabs>
          <w:tab w:val="clear" w:pos="720"/>
          <w:tab w:val="num" w:pos="360"/>
        </w:tabs>
        <w:ind w:left="360"/>
        <w:rPr>
          <w:rFonts w:ascii="Arial" w:hAnsi="Arial" w:cs="Arial"/>
          <w:sz w:val="22"/>
          <w:szCs w:val="22"/>
        </w:rPr>
      </w:pPr>
      <w:r>
        <w:rPr>
          <w:rFonts w:ascii="Arial" w:hAnsi="Arial" w:cs="Arial"/>
          <w:sz w:val="22"/>
          <w:szCs w:val="22"/>
          <w:u w:val="single"/>
        </w:rPr>
        <w:t>Exp</w:t>
      </w:r>
      <w:r w:rsidRPr="00CD0F6B">
        <w:rPr>
          <w:rFonts w:ascii="Arial" w:hAnsi="Arial" w:cs="Arial"/>
          <w:sz w:val="22"/>
          <w:szCs w:val="22"/>
          <w:u w:val="single"/>
        </w:rPr>
        <w:t>er</w:t>
      </w:r>
      <w:r>
        <w:rPr>
          <w:rFonts w:ascii="Arial" w:hAnsi="Arial" w:cs="Arial"/>
          <w:sz w:val="22"/>
          <w:szCs w:val="22"/>
          <w:u w:val="single"/>
        </w:rPr>
        <w:t>im</w:t>
      </w:r>
      <w:r w:rsidRPr="00CD0F6B">
        <w:rPr>
          <w:rFonts w:ascii="Arial" w:hAnsi="Arial" w:cs="Arial"/>
          <w:sz w:val="22"/>
          <w:szCs w:val="22"/>
          <w:u w:val="single"/>
        </w:rPr>
        <w:t>e</w:t>
      </w:r>
      <w:r>
        <w:rPr>
          <w:rFonts w:ascii="Arial" w:hAnsi="Arial" w:cs="Arial"/>
          <w:sz w:val="22"/>
          <w:szCs w:val="22"/>
          <w:u w:val="single"/>
        </w:rPr>
        <w:t>nt</w:t>
      </w:r>
      <w:r w:rsidRPr="00CD0F6B">
        <w:rPr>
          <w:rFonts w:ascii="Arial" w:hAnsi="Arial" w:cs="Arial"/>
          <w:sz w:val="22"/>
          <w:szCs w:val="22"/>
        </w:rPr>
        <w:t>:</w:t>
      </w:r>
      <w:r>
        <w:rPr>
          <w:rFonts w:ascii="Arial" w:hAnsi="Arial" w:cs="Arial"/>
          <w:sz w:val="22"/>
          <w:szCs w:val="22"/>
        </w:rPr>
        <w:t xml:space="preserve"> Drag four offspring to the </w:t>
      </w:r>
      <w:r>
        <w:rPr>
          <w:rFonts w:ascii="Arial" w:hAnsi="Arial" w:cs="Arial"/>
          <w:b/>
          <w:sz w:val="22"/>
          <w:szCs w:val="22"/>
        </w:rPr>
        <w:t>Holding Cages</w:t>
      </w:r>
      <w:r>
        <w:rPr>
          <w:rFonts w:ascii="Arial" w:hAnsi="Arial" w:cs="Arial"/>
          <w:sz w:val="22"/>
          <w:szCs w:val="22"/>
        </w:rPr>
        <w:t xml:space="preserve">. Click </w:t>
      </w:r>
      <w:r>
        <w:rPr>
          <w:rFonts w:ascii="Arial" w:hAnsi="Arial" w:cs="Arial"/>
          <w:b/>
          <w:sz w:val="22"/>
          <w:szCs w:val="22"/>
        </w:rPr>
        <w:t>Clear</w:t>
      </w:r>
      <w:r>
        <w:rPr>
          <w:rFonts w:ascii="Arial" w:hAnsi="Arial" w:cs="Arial"/>
          <w:sz w:val="22"/>
          <w:szCs w:val="22"/>
        </w:rPr>
        <w:t xml:space="preserve">, and then drag one of the offspring to a parent box. Drag a white chicken to the other box. Click </w:t>
      </w:r>
      <w:r>
        <w:rPr>
          <w:rFonts w:ascii="Arial" w:hAnsi="Arial" w:cs="Arial"/>
          <w:b/>
          <w:sz w:val="22"/>
          <w:szCs w:val="22"/>
        </w:rPr>
        <w:t>Breed</w:t>
      </w:r>
      <w:r>
        <w:rPr>
          <w:rFonts w:ascii="Arial" w:hAnsi="Arial" w:cs="Arial"/>
          <w:sz w:val="22"/>
          <w:szCs w:val="22"/>
        </w:rPr>
        <w:t xml:space="preserve"> several times.</w:t>
      </w:r>
    </w:p>
    <w:p w14:paraId="10F7066B" w14:textId="77777777" w:rsidR="00A00F93" w:rsidRDefault="00A00F93" w:rsidP="00A00F93">
      <w:pPr>
        <w:rPr>
          <w:rFonts w:ascii="Arial" w:hAnsi="Arial" w:cs="Arial"/>
          <w:sz w:val="22"/>
          <w:szCs w:val="22"/>
        </w:rPr>
      </w:pPr>
    </w:p>
    <w:p w14:paraId="6FBDF2D0" w14:textId="77777777" w:rsidR="00A00F93" w:rsidRDefault="00A00F93" w:rsidP="00A00F93">
      <w:pPr>
        <w:ind w:firstLine="360"/>
        <w:rPr>
          <w:rFonts w:ascii="Arial" w:hAnsi="Arial" w:cs="Arial"/>
          <w:sz w:val="22"/>
          <w:szCs w:val="22"/>
        </w:rPr>
      </w:pPr>
      <w:r>
        <w:rPr>
          <w:rFonts w:ascii="Arial" w:hAnsi="Arial" w:cs="Arial"/>
          <w:sz w:val="22"/>
          <w:szCs w:val="22"/>
        </w:rPr>
        <w:t xml:space="preserve">Describe the resulting genotypes and phenotypes of the offspring. </w:t>
      </w:r>
    </w:p>
    <w:p w14:paraId="6518FB63" w14:textId="77777777" w:rsidR="00A00F93" w:rsidRDefault="00A00F93" w:rsidP="00A00F93">
      <w:pPr>
        <w:ind w:left="360"/>
        <w:rPr>
          <w:rFonts w:ascii="Arial" w:hAnsi="Arial" w:cs="Arial"/>
          <w:sz w:val="22"/>
          <w:szCs w:val="22"/>
        </w:rPr>
      </w:pPr>
    </w:p>
    <w:p w14:paraId="0A70FF7A"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2C059E20" w14:textId="77777777" w:rsidR="00A00F93" w:rsidRDefault="00A00F93" w:rsidP="00A00F93">
      <w:pPr>
        <w:ind w:left="360"/>
        <w:rPr>
          <w:rFonts w:ascii="Arial" w:hAnsi="Arial" w:cs="Arial"/>
          <w:sz w:val="22"/>
          <w:szCs w:val="22"/>
        </w:rPr>
      </w:pPr>
    </w:p>
    <w:p w14:paraId="6E8FEAF1"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22351E08" w14:textId="77777777" w:rsidR="00A00F93" w:rsidRDefault="00A00F93" w:rsidP="00A00F93">
      <w:pPr>
        <w:rPr>
          <w:rFonts w:ascii="Arial" w:hAnsi="Arial" w:cs="Arial"/>
          <w:sz w:val="22"/>
          <w:szCs w:val="22"/>
        </w:rPr>
      </w:pPr>
    </w:p>
    <w:p w14:paraId="6ACDE3C2" w14:textId="77777777" w:rsidR="00A00F93" w:rsidRPr="003A0054" w:rsidRDefault="00A00F93" w:rsidP="00A00F93">
      <w:pPr>
        <w:rPr>
          <w:rFonts w:ascii="Arial" w:hAnsi="Arial" w:cs="Arial"/>
          <w:sz w:val="22"/>
          <w:szCs w:val="22"/>
        </w:rPr>
      </w:pPr>
    </w:p>
    <w:p w14:paraId="77A774EC" w14:textId="77777777" w:rsidR="00A00F93" w:rsidRDefault="00A00F93" w:rsidP="00A00F93">
      <w:pPr>
        <w:numPr>
          <w:ilvl w:val="0"/>
          <w:numId w:val="3"/>
        </w:numPr>
        <w:tabs>
          <w:tab w:val="clear" w:pos="720"/>
          <w:tab w:val="num" w:pos="360"/>
        </w:tabs>
        <w:ind w:left="360"/>
        <w:rPr>
          <w:rFonts w:ascii="Arial" w:hAnsi="Arial" w:cs="Arial"/>
          <w:sz w:val="22"/>
          <w:szCs w:val="22"/>
        </w:rPr>
      </w:pPr>
      <w:r>
        <w:rPr>
          <w:rFonts w:ascii="Arial" w:hAnsi="Arial" w:cs="Arial"/>
          <w:sz w:val="22"/>
          <w:szCs w:val="22"/>
          <w:u w:val="single"/>
        </w:rPr>
        <w:t>Revise and Repeat</w:t>
      </w:r>
      <w:r>
        <w:rPr>
          <w:rFonts w:ascii="Arial" w:hAnsi="Arial" w:cs="Arial"/>
          <w:sz w:val="22"/>
          <w:szCs w:val="22"/>
        </w:rPr>
        <w:t xml:space="preserve">: Click </w:t>
      </w:r>
      <w:r>
        <w:rPr>
          <w:rFonts w:ascii="Arial" w:hAnsi="Arial" w:cs="Arial"/>
          <w:b/>
          <w:sz w:val="22"/>
          <w:szCs w:val="22"/>
        </w:rPr>
        <w:t>Clear</w:t>
      </w:r>
      <w:r>
        <w:rPr>
          <w:rFonts w:ascii="Arial" w:hAnsi="Arial" w:cs="Arial"/>
          <w:sz w:val="22"/>
          <w:szCs w:val="22"/>
        </w:rPr>
        <w:t xml:space="preserve">. Drag another chicken from the </w:t>
      </w:r>
      <w:r>
        <w:rPr>
          <w:rFonts w:ascii="Arial" w:hAnsi="Arial" w:cs="Arial"/>
          <w:b/>
          <w:sz w:val="22"/>
          <w:szCs w:val="22"/>
        </w:rPr>
        <w:t>Holding Cages</w:t>
      </w:r>
      <w:r>
        <w:rPr>
          <w:rFonts w:ascii="Arial" w:hAnsi="Arial" w:cs="Arial"/>
          <w:sz w:val="22"/>
          <w:szCs w:val="22"/>
        </w:rPr>
        <w:t xml:space="preserve"> to the parent box. Drag a red chicken to the other box. Click </w:t>
      </w:r>
      <w:r>
        <w:rPr>
          <w:rFonts w:ascii="Arial" w:hAnsi="Arial" w:cs="Arial"/>
          <w:b/>
          <w:sz w:val="22"/>
          <w:szCs w:val="22"/>
        </w:rPr>
        <w:t xml:space="preserve">Breed </w:t>
      </w:r>
      <w:r>
        <w:rPr>
          <w:rFonts w:ascii="Arial" w:hAnsi="Arial" w:cs="Arial"/>
          <w:sz w:val="22"/>
          <w:szCs w:val="22"/>
        </w:rPr>
        <w:t xml:space="preserve">several times. </w:t>
      </w:r>
    </w:p>
    <w:p w14:paraId="6E3D6DDA" w14:textId="77777777" w:rsidR="00A00F93" w:rsidRDefault="00A00F93" w:rsidP="00A00F93">
      <w:pPr>
        <w:ind w:left="360"/>
        <w:rPr>
          <w:rFonts w:ascii="Arial" w:hAnsi="Arial" w:cs="Arial"/>
          <w:sz w:val="22"/>
          <w:szCs w:val="22"/>
        </w:rPr>
      </w:pPr>
    </w:p>
    <w:p w14:paraId="45AC4898" w14:textId="77777777" w:rsidR="00A00F93" w:rsidRDefault="00A00F93" w:rsidP="00A00F93">
      <w:pPr>
        <w:ind w:firstLine="360"/>
        <w:rPr>
          <w:rFonts w:ascii="Arial" w:hAnsi="Arial" w:cs="Arial"/>
          <w:sz w:val="22"/>
          <w:szCs w:val="22"/>
        </w:rPr>
      </w:pPr>
      <w:r>
        <w:rPr>
          <w:rFonts w:ascii="Arial" w:hAnsi="Arial" w:cs="Arial"/>
          <w:sz w:val="22"/>
          <w:szCs w:val="22"/>
        </w:rPr>
        <w:t xml:space="preserve">Describe the resulting genotypes and phenotypes of the offspring. </w:t>
      </w:r>
    </w:p>
    <w:p w14:paraId="7D69C78E" w14:textId="77777777" w:rsidR="00A00F93" w:rsidRDefault="00A00F93" w:rsidP="00A00F93">
      <w:pPr>
        <w:ind w:left="360"/>
        <w:rPr>
          <w:rFonts w:ascii="Arial" w:hAnsi="Arial" w:cs="Arial"/>
          <w:sz w:val="22"/>
          <w:szCs w:val="22"/>
        </w:rPr>
      </w:pPr>
    </w:p>
    <w:p w14:paraId="5E1998B5"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170436FE" w14:textId="77777777" w:rsidR="00A00F93" w:rsidRDefault="00A00F93" w:rsidP="00A00F93">
      <w:pPr>
        <w:ind w:left="360"/>
        <w:rPr>
          <w:rFonts w:ascii="Arial" w:hAnsi="Arial" w:cs="Arial"/>
          <w:sz w:val="22"/>
          <w:szCs w:val="22"/>
        </w:rPr>
      </w:pPr>
    </w:p>
    <w:p w14:paraId="17BE5C95"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7CF27D58" w14:textId="77777777" w:rsidR="00A00F93" w:rsidRDefault="00A00F93" w:rsidP="00A00F93">
      <w:pPr>
        <w:ind w:left="360"/>
        <w:rPr>
          <w:rFonts w:ascii="Arial" w:hAnsi="Arial" w:cs="Arial"/>
          <w:sz w:val="22"/>
          <w:szCs w:val="22"/>
        </w:rPr>
      </w:pPr>
    </w:p>
    <w:p w14:paraId="7DBF822A" w14:textId="77777777" w:rsidR="00A00F93" w:rsidRDefault="00A00F93" w:rsidP="00A00F93">
      <w:pPr>
        <w:ind w:left="360"/>
        <w:rPr>
          <w:rFonts w:ascii="Arial" w:hAnsi="Arial" w:cs="Arial"/>
          <w:sz w:val="22"/>
          <w:szCs w:val="22"/>
        </w:rPr>
      </w:pPr>
    </w:p>
    <w:p w14:paraId="36F1865C" w14:textId="77777777" w:rsidR="00A00F93" w:rsidRDefault="00A00F93" w:rsidP="00A00F93">
      <w:pPr>
        <w:numPr>
          <w:ilvl w:val="0"/>
          <w:numId w:val="3"/>
        </w:numPr>
        <w:tabs>
          <w:tab w:val="clear" w:pos="720"/>
          <w:tab w:val="num" w:pos="360"/>
        </w:tabs>
        <w:ind w:left="360"/>
        <w:rPr>
          <w:rFonts w:ascii="Arial" w:hAnsi="Arial" w:cs="Arial"/>
          <w:sz w:val="22"/>
          <w:szCs w:val="22"/>
        </w:rPr>
      </w:pPr>
      <w:r>
        <w:rPr>
          <w:rFonts w:ascii="Arial" w:hAnsi="Arial" w:cs="Arial"/>
          <w:sz w:val="22"/>
          <w:szCs w:val="22"/>
          <w:u w:val="single"/>
        </w:rPr>
        <w:t>Explain</w:t>
      </w:r>
      <w:r>
        <w:rPr>
          <w:rFonts w:ascii="Arial" w:hAnsi="Arial" w:cs="Arial"/>
          <w:sz w:val="22"/>
          <w:szCs w:val="22"/>
        </w:rPr>
        <w:t xml:space="preserve">: In dominant/recessive inheritance patterns, the dominant allele is always expressed when present. The </w:t>
      </w:r>
      <w:r w:rsidRPr="00A673AE">
        <w:rPr>
          <w:rFonts w:ascii="Arial" w:hAnsi="Arial" w:cs="Arial"/>
          <w:b/>
          <w:sz w:val="22"/>
          <w:szCs w:val="22"/>
          <w:highlight w:val="lightGray"/>
        </w:rPr>
        <w:t>recessive</w:t>
      </w:r>
      <w:r>
        <w:rPr>
          <w:rFonts w:ascii="Arial" w:hAnsi="Arial" w:cs="Arial"/>
          <w:sz w:val="22"/>
          <w:szCs w:val="22"/>
        </w:rPr>
        <w:t xml:space="preserve"> allele is only expressed when the dominant allele is not present. Use your observations from this activity to describe how </w:t>
      </w:r>
      <w:proofErr w:type="spellStart"/>
      <w:r>
        <w:rPr>
          <w:rFonts w:ascii="Arial" w:hAnsi="Arial" w:cs="Arial"/>
          <w:sz w:val="22"/>
          <w:szCs w:val="22"/>
        </w:rPr>
        <w:t>codominant</w:t>
      </w:r>
      <w:proofErr w:type="spellEnd"/>
      <w:r>
        <w:rPr>
          <w:rFonts w:ascii="Arial" w:hAnsi="Arial" w:cs="Arial"/>
          <w:sz w:val="22"/>
          <w:szCs w:val="22"/>
        </w:rPr>
        <w:t xml:space="preserve"> inheritance patterns differ from dominant/recessive inheritance patterns.</w:t>
      </w:r>
    </w:p>
    <w:p w14:paraId="6ABC500F" w14:textId="77777777" w:rsidR="00A00F93" w:rsidRPr="00E92572" w:rsidRDefault="00A00F93" w:rsidP="00A00F93">
      <w:pPr>
        <w:rPr>
          <w:rFonts w:ascii="Arial" w:hAnsi="Arial" w:cs="Arial"/>
          <w:sz w:val="22"/>
          <w:szCs w:val="22"/>
        </w:rPr>
      </w:pPr>
    </w:p>
    <w:p w14:paraId="55584B14"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3745333B" w14:textId="77777777" w:rsidR="00A00F93" w:rsidRDefault="00A00F93" w:rsidP="00A00F93">
      <w:pPr>
        <w:ind w:left="360"/>
        <w:rPr>
          <w:rFonts w:ascii="Arial" w:hAnsi="Arial" w:cs="Arial"/>
          <w:sz w:val="22"/>
          <w:szCs w:val="22"/>
        </w:rPr>
      </w:pPr>
    </w:p>
    <w:p w14:paraId="74CB26A9"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3097257F" w14:textId="77777777" w:rsidR="00A00F93" w:rsidRPr="00850204" w:rsidRDefault="00A00F93" w:rsidP="00A00F93">
      <w:pPr>
        <w:ind w:left="360"/>
        <w:rPr>
          <w:rFonts w:ascii="Arial" w:hAnsi="Arial" w:cs="Arial"/>
          <w:sz w:val="22"/>
          <w:szCs w:val="22"/>
        </w:rPr>
      </w:pPr>
    </w:p>
    <w:p w14:paraId="3186359B" w14:textId="77777777" w:rsidR="00A00F93" w:rsidRPr="00E92572"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04C34531" w14:textId="77777777" w:rsidR="00A00F93" w:rsidRPr="00850204" w:rsidRDefault="00A00F93" w:rsidP="00A00F93">
      <w:pPr>
        <w:ind w:left="360"/>
        <w:rPr>
          <w:rFonts w:ascii="Arial" w:hAnsi="Arial" w:cs="Arial"/>
          <w:sz w:val="22"/>
          <w:szCs w:val="22"/>
        </w:rPr>
      </w:pPr>
    </w:p>
    <w:p w14:paraId="52422006" w14:textId="77777777" w:rsidR="00A00F93" w:rsidRPr="00E92572"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4DD35AFF" w14:textId="77777777" w:rsidR="00A00F93" w:rsidRPr="007A537F" w:rsidRDefault="00A00F93" w:rsidP="00A00F93">
      <w:pPr>
        <w:rPr>
          <w:sz w:val="2"/>
          <w:szCs w:val="2"/>
        </w:rPr>
      </w:pPr>
      <w: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A00F93" w:rsidRPr="00F34835" w14:paraId="1A0D582B" w14:textId="77777777" w:rsidTr="00B06E4A">
        <w:trPr>
          <w:trHeight w:val="953"/>
        </w:trPr>
        <w:tc>
          <w:tcPr>
            <w:tcW w:w="2160" w:type="dxa"/>
            <w:vAlign w:val="center"/>
          </w:tcPr>
          <w:p w14:paraId="4056DA27" w14:textId="77777777" w:rsidR="00A00F93" w:rsidRPr="00F34835" w:rsidRDefault="00A00F93" w:rsidP="00B06E4A">
            <w:pPr>
              <w:rPr>
                <w:rFonts w:ascii="Arial" w:hAnsi="Arial" w:cs="Arial"/>
                <w:b/>
                <w:sz w:val="22"/>
                <w:szCs w:val="22"/>
              </w:rPr>
            </w:pPr>
            <w:r w:rsidRPr="00F34835">
              <w:rPr>
                <w:rFonts w:ascii="Arial" w:hAnsi="Arial" w:cs="Arial"/>
                <w:b/>
                <w:sz w:val="22"/>
                <w:szCs w:val="22"/>
              </w:rPr>
              <w:t xml:space="preserve">Activity B: </w:t>
            </w:r>
          </w:p>
          <w:p w14:paraId="5EFBEB20" w14:textId="77777777" w:rsidR="00A00F93" w:rsidRPr="00F34835" w:rsidRDefault="00A00F93" w:rsidP="00B06E4A">
            <w:pPr>
              <w:rPr>
                <w:rFonts w:ascii="Arial" w:hAnsi="Arial" w:cs="Arial"/>
                <w:b/>
                <w:sz w:val="12"/>
                <w:szCs w:val="12"/>
              </w:rPr>
            </w:pPr>
          </w:p>
          <w:p w14:paraId="0178061E" w14:textId="77777777" w:rsidR="00A00F93" w:rsidRPr="00F34835" w:rsidRDefault="00A00F93" w:rsidP="00B06E4A">
            <w:pPr>
              <w:rPr>
                <w:rFonts w:ascii="Arial" w:hAnsi="Arial" w:cs="Arial"/>
                <w:b/>
                <w:sz w:val="22"/>
                <w:szCs w:val="22"/>
              </w:rPr>
            </w:pPr>
            <w:proofErr w:type="spellStart"/>
            <w:r>
              <w:rPr>
                <w:rFonts w:ascii="Arial" w:hAnsi="Arial" w:cs="Arial"/>
                <w:b/>
                <w:sz w:val="22"/>
                <w:szCs w:val="22"/>
              </w:rPr>
              <w:t>C</w:t>
            </w:r>
            <w:r w:rsidRPr="00B03873">
              <w:rPr>
                <w:rFonts w:ascii="Arial" w:hAnsi="Arial" w:cs="Arial"/>
                <w:b/>
                <w:sz w:val="22"/>
                <w:szCs w:val="22"/>
              </w:rPr>
              <w:t>odominant</w:t>
            </w:r>
            <w:proofErr w:type="spellEnd"/>
            <w:r w:rsidRPr="00B03873">
              <w:rPr>
                <w:rFonts w:ascii="Arial" w:hAnsi="Arial" w:cs="Arial"/>
                <w:b/>
                <w:sz w:val="22"/>
                <w:szCs w:val="22"/>
              </w:rPr>
              <w:t xml:space="preserve"> crosses</w:t>
            </w:r>
          </w:p>
        </w:tc>
        <w:tc>
          <w:tcPr>
            <w:tcW w:w="5760" w:type="dxa"/>
            <w:vAlign w:val="center"/>
          </w:tcPr>
          <w:p w14:paraId="748F580E" w14:textId="77777777" w:rsidR="00A00F93" w:rsidRPr="00F34835" w:rsidRDefault="00A00F93" w:rsidP="00B06E4A">
            <w:pPr>
              <w:rPr>
                <w:rFonts w:ascii="Arial" w:hAnsi="Arial" w:cs="Arial"/>
                <w:bCs/>
                <w:sz w:val="22"/>
                <w:szCs w:val="22"/>
              </w:rPr>
            </w:pPr>
            <w:r w:rsidRPr="00F34835">
              <w:rPr>
                <w:rFonts w:ascii="Arial" w:hAnsi="Arial" w:cs="Arial"/>
                <w:sz w:val="22"/>
                <w:szCs w:val="22"/>
                <w:u w:val="single"/>
              </w:rPr>
              <w:t>Get the Gizmo ready</w:t>
            </w:r>
            <w:r w:rsidRPr="00F34835">
              <w:rPr>
                <w:rFonts w:ascii="Arial" w:hAnsi="Arial" w:cs="Arial"/>
                <w:sz w:val="22"/>
                <w:szCs w:val="22"/>
              </w:rPr>
              <w:t>:</w:t>
            </w:r>
            <w:r w:rsidRPr="00F34835">
              <w:rPr>
                <w:rFonts w:ascii="Arial" w:hAnsi="Arial" w:cs="Arial"/>
                <w:bCs/>
                <w:sz w:val="22"/>
                <w:szCs w:val="22"/>
              </w:rPr>
              <w:t xml:space="preserve"> </w:t>
            </w:r>
          </w:p>
          <w:p w14:paraId="3A3202E7" w14:textId="77777777" w:rsidR="00A00F93" w:rsidRPr="00F34835" w:rsidRDefault="00A00F93" w:rsidP="00A00F93">
            <w:pPr>
              <w:numPr>
                <w:ilvl w:val="0"/>
                <w:numId w:val="5"/>
              </w:numPr>
              <w:tabs>
                <w:tab w:val="num" w:pos="522"/>
              </w:tabs>
              <w:spacing w:before="120"/>
              <w:ind w:left="533" w:hanging="274"/>
              <w:rPr>
                <w:rFonts w:ascii="Arial" w:hAnsi="Arial" w:cs="Arial"/>
                <w:bCs/>
                <w:sz w:val="22"/>
                <w:szCs w:val="22"/>
              </w:rPr>
            </w:pPr>
            <w:r w:rsidRPr="00F34835">
              <w:rPr>
                <w:rFonts w:ascii="Arial" w:hAnsi="Arial" w:cs="Arial"/>
                <w:sz w:val="22"/>
                <w:szCs w:val="22"/>
              </w:rPr>
              <w:t xml:space="preserve">Click </w:t>
            </w:r>
            <w:r w:rsidRPr="00F34835">
              <w:rPr>
                <w:rFonts w:ascii="Arial" w:hAnsi="Arial" w:cs="Arial"/>
                <w:b/>
                <w:sz w:val="22"/>
                <w:szCs w:val="22"/>
              </w:rPr>
              <w:t>Clear</w:t>
            </w:r>
            <w:r w:rsidRPr="00F34835">
              <w:rPr>
                <w:rFonts w:ascii="Arial" w:hAnsi="Arial" w:cs="Arial"/>
                <w:sz w:val="22"/>
                <w:szCs w:val="22"/>
              </w:rPr>
              <w:t>.</w:t>
            </w:r>
          </w:p>
          <w:p w14:paraId="2BA63A00" w14:textId="77777777" w:rsidR="00A00F93" w:rsidRPr="00F34835" w:rsidRDefault="00A00F93" w:rsidP="00A00F93">
            <w:pPr>
              <w:numPr>
                <w:ilvl w:val="0"/>
                <w:numId w:val="5"/>
              </w:numPr>
              <w:tabs>
                <w:tab w:val="num" w:pos="522"/>
              </w:tabs>
              <w:ind w:left="533" w:hanging="274"/>
              <w:rPr>
                <w:rFonts w:ascii="Arial" w:hAnsi="Arial" w:cs="Arial"/>
                <w:bCs/>
                <w:sz w:val="22"/>
                <w:szCs w:val="22"/>
              </w:rPr>
            </w:pPr>
            <w:r w:rsidRPr="00F34835">
              <w:rPr>
                <w:rFonts w:ascii="Arial" w:hAnsi="Arial" w:cs="Arial"/>
                <w:sz w:val="22"/>
                <w:szCs w:val="22"/>
              </w:rPr>
              <w:t xml:space="preserve">Drag </w:t>
            </w:r>
            <w:r>
              <w:rPr>
                <w:rFonts w:ascii="Arial" w:hAnsi="Arial" w:cs="Arial"/>
                <w:sz w:val="22"/>
                <w:szCs w:val="22"/>
              </w:rPr>
              <w:t xml:space="preserve">the remaining chickens from the </w:t>
            </w:r>
            <w:r w:rsidRPr="00D902EE">
              <w:rPr>
                <w:rFonts w:ascii="Arial" w:hAnsi="Arial" w:cs="Arial"/>
                <w:b/>
                <w:sz w:val="22"/>
                <w:szCs w:val="22"/>
              </w:rPr>
              <w:t>Holding Cages</w:t>
            </w:r>
            <w:r w:rsidRPr="00F34835">
              <w:rPr>
                <w:rFonts w:ascii="Arial" w:hAnsi="Arial" w:cs="Arial"/>
                <w:sz w:val="22"/>
                <w:szCs w:val="22"/>
              </w:rPr>
              <w:t xml:space="preserve"> into the parent boxes.</w:t>
            </w:r>
          </w:p>
        </w:tc>
        <w:tc>
          <w:tcPr>
            <w:tcW w:w="1440" w:type="dxa"/>
            <w:vAlign w:val="center"/>
          </w:tcPr>
          <w:p w14:paraId="230BE2ED" w14:textId="77777777" w:rsidR="00A00F93" w:rsidRPr="00F34835" w:rsidRDefault="00A00F93" w:rsidP="00B06E4A">
            <w:pPr>
              <w:ind w:left="-108" w:right="-108"/>
              <w:jc w:val="center"/>
              <w:rPr>
                <w:rFonts w:ascii="Arial" w:hAnsi="Arial" w:cs="Arial"/>
              </w:rPr>
            </w:pPr>
            <w:r>
              <w:rPr>
                <w:rFonts w:ascii="Arial" w:hAnsi="Arial" w:cs="Arial"/>
                <w:noProof/>
              </w:rPr>
              <w:drawing>
                <wp:inline distT="0" distB="0" distL="0" distR="0" wp14:anchorId="5AAD1704" wp14:editId="3D58CF6B">
                  <wp:extent cx="1312545" cy="736600"/>
                  <wp:effectExtent l="0" t="0" r="825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46667" t="72250" r="30334" b="8501"/>
                          <a:stretch>
                            <a:fillRect/>
                          </a:stretch>
                        </pic:blipFill>
                        <pic:spPr bwMode="auto">
                          <a:xfrm>
                            <a:off x="0" y="0"/>
                            <a:ext cx="1312545" cy="736600"/>
                          </a:xfrm>
                          <a:prstGeom prst="rect">
                            <a:avLst/>
                          </a:prstGeom>
                          <a:noFill/>
                          <a:ln>
                            <a:noFill/>
                          </a:ln>
                        </pic:spPr>
                      </pic:pic>
                    </a:graphicData>
                  </a:graphic>
                </wp:inline>
              </w:drawing>
            </w:r>
          </w:p>
        </w:tc>
      </w:tr>
    </w:tbl>
    <w:p w14:paraId="0CFC3AB2" w14:textId="77777777" w:rsidR="00A00F93" w:rsidRDefault="00A00F93" w:rsidP="00A00F93">
      <w:pPr>
        <w:rPr>
          <w:rFonts w:ascii="Arial" w:hAnsi="Arial" w:cs="Arial"/>
          <w:b/>
          <w:sz w:val="22"/>
          <w:szCs w:val="22"/>
        </w:rPr>
      </w:pPr>
    </w:p>
    <w:p w14:paraId="436486AC" w14:textId="77777777" w:rsidR="00A00F93" w:rsidRPr="00D32F65" w:rsidRDefault="00A00F93" w:rsidP="00A00F93">
      <w:pPr>
        <w:rPr>
          <w:rFonts w:ascii="Arial" w:hAnsi="Arial" w:cs="Arial"/>
          <w:sz w:val="22"/>
          <w:szCs w:val="22"/>
        </w:rPr>
      </w:pPr>
      <w:r>
        <w:rPr>
          <w:rFonts w:ascii="Arial" w:hAnsi="Arial" w:cs="Arial"/>
          <w:b/>
          <w:sz w:val="22"/>
          <w:szCs w:val="22"/>
        </w:rPr>
        <w:t xml:space="preserve">Introduction: </w:t>
      </w:r>
      <w:r w:rsidRPr="00145C9C">
        <w:rPr>
          <w:rFonts w:ascii="Arial" w:hAnsi="Arial" w:cs="Arial"/>
          <w:b/>
          <w:sz w:val="22"/>
          <w:szCs w:val="22"/>
          <w:highlight w:val="lightGray"/>
        </w:rPr>
        <w:t>Probability</w:t>
      </w:r>
      <w:r>
        <w:rPr>
          <w:rFonts w:ascii="Arial" w:hAnsi="Arial" w:cs="Arial"/>
          <w:sz w:val="22"/>
          <w:szCs w:val="22"/>
        </w:rPr>
        <w:t xml:space="preserve"> is the likelihood that a specific event will occur. </w:t>
      </w:r>
      <w:r w:rsidRPr="00DA55BA">
        <w:rPr>
          <w:rFonts w:ascii="Arial" w:hAnsi="Arial" w:cs="Arial"/>
          <w:sz w:val="22"/>
          <w:szCs w:val="22"/>
        </w:rPr>
        <w:t>Scientists use probability to predict the outcomes of different genetic crosses</w:t>
      </w:r>
      <w:r>
        <w:rPr>
          <w:rFonts w:ascii="Arial" w:hAnsi="Arial" w:cs="Arial"/>
          <w:sz w:val="22"/>
          <w:szCs w:val="22"/>
        </w:rPr>
        <w:t>.</w:t>
      </w:r>
    </w:p>
    <w:p w14:paraId="028F3D52" w14:textId="77777777" w:rsidR="00A00F93" w:rsidRPr="00BA6931" w:rsidRDefault="00A00F93" w:rsidP="00A00F93">
      <w:pPr>
        <w:rPr>
          <w:rFonts w:ascii="Arial" w:hAnsi="Arial" w:cs="Arial"/>
          <w:b/>
          <w:sz w:val="22"/>
          <w:szCs w:val="22"/>
        </w:rPr>
      </w:pPr>
    </w:p>
    <w:p w14:paraId="4C30152E" w14:textId="77777777" w:rsidR="00A00F93" w:rsidRPr="00BA6931" w:rsidRDefault="00A00F93" w:rsidP="00A00F93">
      <w:pPr>
        <w:rPr>
          <w:rFonts w:ascii="Arial" w:hAnsi="Arial" w:cs="Arial"/>
          <w:b/>
          <w:sz w:val="22"/>
          <w:szCs w:val="22"/>
        </w:rPr>
      </w:pPr>
      <w:r>
        <w:rPr>
          <w:rFonts w:ascii="Arial" w:hAnsi="Arial" w:cs="Arial"/>
          <w:b/>
          <w:sz w:val="22"/>
          <w:szCs w:val="22"/>
        </w:rPr>
        <w:t xml:space="preserve">Question: How can you use probability to predict the outcome of a </w:t>
      </w:r>
      <w:proofErr w:type="spellStart"/>
      <w:r>
        <w:rPr>
          <w:rFonts w:ascii="Arial" w:hAnsi="Arial" w:cs="Arial"/>
          <w:b/>
          <w:sz w:val="22"/>
          <w:szCs w:val="22"/>
        </w:rPr>
        <w:t>codominant</w:t>
      </w:r>
      <w:proofErr w:type="spellEnd"/>
      <w:r>
        <w:rPr>
          <w:rFonts w:ascii="Arial" w:hAnsi="Arial" w:cs="Arial"/>
          <w:b/>
          <w:sz w:val="22"/>
          <w:szCs w:val="22"/>
        </w:rPr>
        <w:t xml:space="preserve"> cross?</w:t>
      </w:r>
    </w:p>
    <w:p w14:paraId="6BA96DDC" w14:textId="77777777" w:rsidR="00A00F93" w:rsidRPr="00BA6931" w:rsidRDefault="00A00F93" w:rsidP="00A00F93">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1" allowOverlap="1" wp14:anchorId="131A02FB" wp14:editId="67F1191E">
                <wp:simplePos x="0" y="0"/>
                <wp:positionH relativeFrom="column">
                  <wp:posOffset>4223385</wp:posOffset>
                </wp:positionH>
                <wp:positionV relativeFrom="paragraph">
                  <wp:posOffset>128905</wp:posOffset>
                </wp:positionV>
                <wp:extent cx="1619250" cy="14573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5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900"/>
                              <w:gridCol w:w="900"/>
                            </w:tblGrid>
                            <w:tr w:rsidR="00A00F93" w14:paraId="034E06B6" w14:textId="77777777" w:rsidTr="006E5972">
                              <w:tc>
                                <w:tcPr>
                                  <w:tcW w:w="648" w:type="dxa"/>
                                  <w:tcBorders>
                                    <w:top w:val="nil"/>
                                    <w:left w:val="nil"/>
                                    <w:bottom w:val="nil"/>
                                    <w:right w:val="nil"/>
                                  </w:tcBorders>
                                  <w:vAlign w:val="center"/>
                                </w:tcPr>
                                <w:p w14:paraId="3F54724D" w14:textId="77777777" w:rsidR="00A00F93" w:rsidRDefault="00A00F93" w:rsidP="006E5972">
                                  <w:pPr>
                                    <w:jc w:val="center"/>
                                  </w:pPr>
                                </w:p>
                              </w:tc>
                              <w:tc>
                                <w:tcPr>
                                  <w:tcW w:w="900" w:type="dxa"/>
                                  <w:tcBorders>
                                    <w:top w:val="nil"/>
                                    <w:left w:val="nil"/>
                                    <w:right w:val="nil"/>
                                  </w:tcBorders>
                                  <w:vAlign w:val="center"/>
                                </w:tcPr>
                                <w:p w14:paraId="25B1B995" w14:textId="77777777" w:rsidR="00A00F93" w:rsidRPr="006E5972" w:rsidRDefault="00A00F93" w:rsidP="006E5972">
                                  <w:pPr>
                                    <w:jc w:val="center"/>
                                    <w:rPr>
                                      <w:b/>
                                      <w:i/>
                                      <w:vertAlign w:val="superscript"/>
                                    </w:rPr>
                                  </w:pPr>
                                  <w:r w:rsidRPr="006E5972">
                                    <w:rPr>
                                      <w:b/>
                                      <w:i/>
                                    </w:rPr>
                                    <w:t>F</w:t>
                                  </w:r>
                                  <w:r w:rsidRPr="006E5972">
                                    <w:rPr>
                                      <w:b/>
                                      <w:i/>
                                      <w:vertAlign w:val="superscript"/>
                                    </w:rPr>
                                    <w:t>R</w:t>
                                  </w:r>
                                </w:p>
                              </w:tc>
                              <w:tc>
                                <w:tcPr>
                                  <w:tcW w:w="900" w:type="dxa"/>
                                  <w:tcBorders>
                                    <w:top w:val="nil"/>
                                    <w:left w:val="nil"/>
                                    <w:right w:val="nil"/>
                                  </w:tcBorders>
                                  <w:vAlign w:val="center"/>
                                </w:tcPr>
                                <w:p w14:paraId="2E295927" w14:textId="77777777" w:rsidR="00A00F93" w:rsidRPr="006E5972" w:rsidRDefault="00A00F93" w:rsidP="006E5972">
                                  <w:pPr>
                                    <w:jc w:val="center"/>
                                    <w:rPr>
                                      <w:b/>
                                      <w:i/>
                                      <w:vertAlign w:val="superscript"/>
                                    </w:rPr>
                                  </w:pPr>
                                  <w:r w:rsidRPr="006E5972">
                                    <w:rPr>
                                      <w:b/>
                                      <w:i/>
                                    </w:rPr>
                                    <w:t>F</w:t>
                                  </w:r>
                                  <w:r w:rsidRPr="006E5972">
                                    <w:rPr>
                                      <w:b/>
                                      <w:i/>
                                      <w:vertAlign w:val="superscript"/>
                                    </w:rPr>
                                    <w:t>W</w:t>
                                  </w:r>
                                </w:p>
                              </w:tc>
                            </w:tr>
                            <w:tr w:rsidR="00A00F93" w14:paraId="285E8513" w14:textId="77777777" w:rsidTr="006E5972">
                              <w:tc>
                                <w:tcPr>
                                  <w:tcW w:w="648" w:type="dxa"/>
                                  <w:tcBorders>
                                    <w:top w:val="nil"/>
                                    <w:left w:val="nil"/>
                                    <w:bottom w:val="nil"/>
                                  </w:tcBorders>
                                  <w:vAlign w:val="center"/>
                                </w:tcPr>
                                <w:p w14:paraId="636429EA" w14:textId="77777777" w:rsidR="00A00F93" w:rsidRPr="006E5972" w:rsidRDefault="00A00F93" w:rsidP="006E5972">
                                  <w:pPr>
                                    <w:jc w:val="center"/>
                                    <w:rPr>
                                      <w:b/>
                                      <w:i/>
                                      <w:vertAlign w:val="superscript"/>
                                    </w:rPr>
                                  </w:pPr>
                                  <w:r w:rsidRPr="006E5972">
                                    <w:rPr>
                                      <w:b/>
                                      <w:i/>
                                    </w:rPr>
                                    <w:t>F</w:t>
                                  </w:r>
                                  <w:r w:rsidRPr="006E5972">
                                    <w:rPr>
                                      <w:b/>
                                      <w:i/>
                                      <w:vertAlign w:val="superscript"/>
                                    </w:rPr>
                                    <w:t>R</w:t>
                                  </w:r>
                                </w:p>
                              </w:tc>
                              <w:tc>
                                <w:tcPr>
                                  <w:tcW w:w="900" w:type="dxa"/>
                                  <w:vAlign w:val="center"/>
                                </w:tcPr>
                                <w:p w14:paraId="14A8DFE3" w14:textId="77777777" w:rsidR="00A00F93" w:rsidRPr="006E5972" w:rsidRDefault="00A00F93" w:rsidP="006E5972">
                                  <w:pPr>
                                    <w:jc w:val="center"/>
                                    <w:rPr>
                                      <w:b/>
                                      <w:i/>
                                    </w:rPr>
                                  </w:pPr>
                                </w:p>
                                <w:p w14:paraId="2DA1C4D5" w14:textId="77777777" w:rsidR="00A00F93" w:rsidRPr="006E5972" w:rsidRDefault="00A00F93" w:rsidP="006E5972">
                                  <w:pPr>
                                    <w:jc w:val="center"/>
                                    <w:rPr>
                                      <w:b/>
                                      <w:i/>
                                    </w:rPr>
                                  </w:pPr>
                                  <w:r w:rsidRPr="006E5972">
                                    <w:rPr>
                                      <w:b/>
                                      <w:i/>
                                    </w:rPr>
                                    <w:t>F</w:t>
                                  </w:r>
                                  <w:r w:rsidRPr="006E5972">
                                    <w:rPr>
                                      <w:b/>
                                      <w:i/>
                                      <w:vertAlign w:val="superscript"/>
                                    </w:rPr>
                                    <w:t>R</w:t>
                                  </w:r>
                                  <w:r>
                                    <w:rPr>
                                      <w:b/>
                                      <w:i/>
                                      <w:vertAlign w:val="superscript"/>
                                    </w:rPr>
                                    <w:t xml:space="preserve"> </w:t>
                                  </w:r>
                                  <w:proofErr w:type="spellStart"/>
                                  <w:r w:rsidRPr="006E5972">
                                    <w:rPr>
                                      <w:b/>
                                      <w:i/>
                                    </w:rPr>
                                    <w:t>F</w:t>
                                  </w:r>
                                  <w:r w:rsidRPr="006E5972">
                                    <w:rPr>
                                      <w:b/>
                                      <w:i/>
                                      <w:vertAlign w:val="superscript"/>
                                    </w:rPr>
                                    <w:t>R</w:t>
                                  </w:r>
                                  <w:proofErr w:type="spellEnd"/>
                                </w:p>
                                <w:p w14:paraId="3208F027" w14:textId="77777777" w:rsidR="00A00F93" w:rsidRPr="006E5972" w:rsidRDefault="00A00F93" w:rsidP="006E5972">
                                  <w:pPr>
                                    <w:jc w:val="center"/>
                                    <w:rPr>
                                      <w:b/>
                                      <w:i/>
                                    </w:rPr>
                                  </w:pPr>
                                </w:p>
                              </w:tc>
                              <w:tc>
                                <w:tcPr>
                                  <w:tcW w:w="900" w:type="dxa"/>
                                  <w:vAlign w:val="center"/>
                                </w:tcPr>
                                <w:p w14:paraId="1BF1DAAB" w14:textId="77777777" w:rsidR="00A00F93" w:rsidRDefault="00A00F93" w:rsidP="006E5972">
                                  <w:pPr>
                                    <w:jc w:val="center"/>
                                  </w:pPr>
                                </w:p>
                              </w:tc>
                            </w:tr>
                            <w:tr w:rsidR="00A00F93" w14:paraId="4ECC8CFF" w14:textId="77777777" w:rsidTr="006E5972">
                              <w:tc>
                                <w:tcPr>
                                  <w:tcW w:w="648" w:type="dxa"/>
                                  <w:tcBorders>
                                    <w:top w:val="nil"/>
                                    <w:left w:val="nil"/>
                                    <w:bottom w:val="nil"/>
                                  </w:tcBorders>
                                  <w:vAlign w:val="center"/>
                                </w:tcPr>
                                <w:p w14:paraId="4D23F129" w14:textId="77777777" w:rsidR="00A00F93" w:rsidRPr="006E5972" w:rsidRDefault="00A00F93" w:rsidP="006E5972">
                                  <w:pPr>
                                    <w:jc w:val="center"/>
                                    <w:rPr>
                                      <w:b/>
                                      <w:i/>
                                      <w:vertAlign w:val="superscript"/>
                                    </w:rPr>
                                  </w:pPr>
                                  <w:r w:rsidRPr="006E5972">
                                    <w:rPr>
                                      <w:b/>
                                      <w:i/>
                                    </w:rPr>
                                    <w:t>F</w:t>
                                  </w:r>
                                  <w:r w:rsidRPr="006E5972">
                                    <w:rPr>
                                      <w:b/>
                                      <w:i/>
                                      <w:vertAlign w:val="superscript"/>
                                    </w:rPr>
                                    <w:t>W</w:t>
                                  </w:r>
                                </w:p>
                              </w:tc>
                              <w:tc>
                                <w:tcPr>
                                  <w:tcW w:w="900" w:type="dxa"/>
                                  <w:vAlign w:val="center"/>
                                </w:tcPr>
                                <w:p w14:paraId="76E781C4" w14:textId="77777777" w:rsidR="00A00F93" w:rsidRDefault="00A00F93" w:rsidP="006E5972">
                                  <w:pPr>
                                    <w:jc w:val="center"/>
                                  </w:pPr>
                                </w:p>
                              </w:tc>
                              <w:tc>
                                <w:tcPr>
                                  <w:tcW w:w="900" w:type="dxa"/>
                                  <w:vAlign w:val="center"/>
                                </w:tcPr>
                                <w:p w14:paraId="2A6A2E2C" w14:textId="77777777" w:rsidR="00A00F93" w:rsidRDefault="00A00F93" w:rsidP="006E5972">
                                  <w:pPr>
                                    <w:jc w:val="center"/>
                                  </w:pPr>
                                </w:p>
                                <w:p w14:paraId="467A0C1A" w14:textId="77777777" w:rsidR="00A00F93" w:rsidRDefault="00A00F93" w:rsidP="006E5972">
                                  <w:pPr>
                                    <w:jc w:val="center"/>
                                  </w:pPr>
                                </w:p>
                                <w:p w14:paraId="532F0B2D" w14:textId="77777777" w:rsidR="00A00F93" w:rsidRDefault="00A00F93" w:rsidP="006E5972">
                                  <w:pPr>
                                    <w:jc w:val="center"/>
                                  </w:pPr>
                                </w:p>
                              </w:tc>
                            </w:tr>
                          </w:tbl>
                          <w:p w14:paraId="1849EFB3" w14:textId="77777777" w:rsidR="00A00F93" w:rsidRPr="00376C0D" w:rsidRDefault="00A00F93" w:rsidP="00A00F93">
                            <w:pPr>
                              <w:jc w:val="center"/>
                              <w:rPr>
                                <w:rFonts w:ascii="Arial" w:hAnsi="Arial" w:cs="Arial"/>
                                <w:sz w:val="20"/>
                                <w:szCs w:val="20"/>
                              </w:rPr>
                            </w:pPr>
                          </w:p>
                          <w:p w14:paraId="677D706E" w14:textId="77777777" w:rsidR="00A00F93" w:rsidRPr="00C8063C" w:rsidRDefault="00A00F93" w:rsidP="00A00F93">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32.55pt;margin-top:10.15pt;width:127.5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900"/>
                        <w:gridCol w:w="900"/>
                      </w:tblGrid>
                      <w:tr w:rsidR="00A00F93" w14:paraId="034E06B6" w14:textId="77777777" w:rsidTr="006E5972">
                        <w:tc>
                          <w:tcPr>
                            <w:tcW w:w="648" w:type="dxa"/>
                            <w:tcBorders>
                              <w:top w:val="nil"/>
                              <w:left w:val="nil"/>
                              <w:bottom w:val="nil"/>
                              <w:right w:val="nil"/>
                            </w:tcBorders>
                            <w:vAlign w:val="center"/>
                          </w:tcPr>
                          <w:p w14:paraId="3F54724D" w14:textId="77777777" w:rsidR="00A00F93" w:rsidRDefault="00A00F93" w:rsidP="006E5972">
                            <w:pPr>
                              <w:jc w:val="center"/>
                            </w:pPr>
                          </w:p>
                        </w:tc>
                        <w:tc>
                          <w:tcPr>
                            <w:tcW w:w="900" w:type="dxa"/>
                            <w:tcBorders>
                              <w:top w:val="nil"/>
                              <w:left w:val="nil"/>
                              <w:right w:val="nil"/>
                            </w:tcBorders>
                            <w:vAlign w:val="center"/>
                          </w:tcPr>
                          <w:p w14:paraId="25B1B995" w14:textId="77777777" w:rsidR="00A00F93" w:rsidRPr="006E5972" w:rsidRDefault="00A00F93" w:rsidP="006E5972">
                            <w:pPr>
                              <w:jc w:val="center"/>
                              <w:rPr>
                                <w:b/>
                                <w:i/>
                                <w:vertAlign w:val="superscript"/>
                              </w:rPr>
                            </w:pPr>
                            <w:r w:rsidRPr="006E5972">
                              <w:rPr>
                                <w:b/>
                                <w:i/>
                              </w:rPr>
                              <w:t>F</w:t>
                            </w:r>
                            <w:r w:rsidRPr="006E5972">
                              <w:rPr>
                                <w:b/>
                                <w:i/>
                                <w:vertAlign w:val="superscript"/>
                              </w:rPr>
                              <w:t>R</w:t>
                            </w:r>
                          </w:p>
                        </w:tc>
                        <w:tc>
                          <w:tcPr>
                            <w:tcW w:w="900" w:type="dxa"/>
                            <w:tcBorders>
                              <w:top w:val="nil"/>
                              <w:left w:val="nil"/>
                              <w:right w:val="nil"/>
                            </w:tcBorders>
                            <w:vAlign w:val="center"/>
                          </w:tcPr>
                          <w:p w14:paraId="2E295927" w14:textId="77777777" w:rsidR="00A00F93" w:rsidRPr="006E5972" w:rsidRDefault="00A00F93" w:rsidP="006E5972">
                            <w:pPr>
                              <w:jc w:val="center"/>
                              <w:rPr>
                                <w:b/>
                                <w:i/>
                                <w:vertAlign w:val="superscript"/>
                              </w:rPr>
                            </w:pPr>
                            <w:r w:rsidRPr="006E5972">
                              <w:rPr>
                                <w:b/>
                                <w:i/>
                              </w:rPr>
                              <w:t>F</w:t>
                            </w:r>
                            <w:r w:rsidRPr="006E5972">
                              <w:rPr>
                                <w:b/>
                                <w:i/>
                                <w:vertAlign w:val="superscript"/>
                              </w:rPr>
                              <w:t>W</w:t>
                            </w:r>
                          </w:p>
                        </w:tc>
                      </w:tr>
                      <w:tr w:rsidR="00A00F93" w14:paraId="285E8513" w14:textId="77777777" w:rsidTr="006E5972">
                        <w:tc>
                          <w:tcPr>
                            <w:tcW w:w="648" w:type="dxa"/>
                            <w:tcBorders>
                              <w:top w:val="nil"/>
                              <w:left w:val="nil"/>
                              <w:bottom w:val="nil"/>
                            </w:tcBorders>
                            <w:vAlign w:val="center"/>
                          </w:tcPr>
                          <w:p w14:paraId="636429EA" w14:textId="77777777" w:rsidR="00A00F93" w:rsidRPr="006E5972" w:rsidRDefault="00A00F93" w:rsidP="006E5972">
                            <w:pPr>
                              <w:jc w:val="center"/>
                              <w:rPr>
                                <w:b/>
                                <w:i/>
                                <w:vertAlign w:val="superscript"/>
                              </w:rPr>
                            </w:pPr>
                            <w:r w:rsidRPr="006E5972">
                              <w:rPr>
                                <w:b/>
                                <w:i/>
                              </w:rPr>
                              <w:t>F</w:t>
                            </w:r>
                            <w:r w:rsidRPr="006E5972">
                              <w:rPr>
                                <w:b/>
                                <w:i/>
                                <w:vertAlign w:val="superscript"/>
                              </w:rPr>
                              <w:t>R</w:t>
                            </w:r>
                          </w:p>
                        </w:tc>
                        <w:tc>
                          <w:tcPr>
                            <w:tcW w:w="900" w:type="dxa"/>
                            <w:vAlign w:val="center"/>
                          </w:tcPr>
                          <w:p w14:paraId="14A8DFE3" w14:textId="77777777" w:rsidR="00A00F93" w:rsidRPr="006E5972" w:rsidRDefault="00A00F93" w:rsidP="006E5972">
                            <w:pPr>
                              <w:jc w:val="center"/>
                              <w:rPr>
                                <w:b/>
                                <w:i/>
                              </w:rPr>
                            </w:pPr>
                          </w:p>
                          <w:p w14:paraId="2DA1C4D5" w14:textId="77777777" w:rsidR="00A00F93" w:rsidRPr="006E5972" w:rsidRDefault="00A00F93" w:rsidP="006E5972">
                            <w:pPr>
                              <w:jc w:val="center"/>
                              <w:rPr>
                                <w:b/>
                                <w:i/>
                              </w:rPr>
                            </w:pPr>
                            <w:r w:rsidRPr="006E5972">
                              <w:rPr>
                                <w:b/>
                                <w:i/>
                              </w:rPr>
                              <w:t>F</w:t>
                            </w:r>
                            <w:r w:rsidRPr="006E5972">
                              <w:rPr>
                                <w:b/>
                                <w:i/>
                                <w:vertAlign w:val="superscript"/>
                              </w:rPr>
                              <w:t>R</w:t>
                            </w:r>
                            <w:r>
                              <w:rPr>
                                <w:b/>
                                <w:i/>
                                <w:vertAlign w:val="superscript"/>
                              </w:rPr>
                              <w:t xml:space="preserve"> </w:t>
                            </w:r>
                            <w:proofErr w:type="spellStart"/>
                            <w:r w:rsidRPr="006E5972">
                              <w:rPr>
                                <w:b/>
                                <w:i/>
                              </w:rPr>
                              <w:t>F</w:t>
                            </w:r>
                            <w:r w:rsidRPr="006E5972">
                              <w:rPr>
                                <w:b/>
                                <w:i/>
                                <w:vertAlign w:val="superscript"/>
                              </w:rPr>
                              <w:t>R</w:t>
                            </w:r>
                            <w:proofErr w:type="spellEnd"/>
                          </w:p>
                          <w:p w14:paraId="3208F027" w14:textId="77777777" w:rsidR="00A00F93" w:rsidRPr="006E5972" w:rsidRDefault="00A00F93" w:rsidP="006E5972">
                            <w:pPr>
                              <w:jc w:val="center"/>
                              <w:rPr>
                                <w:b/>
                                <w:i/>
                              </w:rPr>
                            </w:pPr>
                          </w:p>
                        </w:tc>
                        <w:tc>
                          <w:tcPr>
                            <w:tcW w:w="900" w:type="dxa"/>
                            <w:vAlign w:val="center"/>
                          </w:tcPr>
                          <w:p w14:paraId="1BF1DAAB" w14:textId="77777777" w:rsidR="00A00F93" w:rsidRDefault="00A00F93" w:rsidP="006E5972">
                            <w:pPr>
                              <w:jc w:val="center"/>
                            </w:pPr>
                          </w:p>
                        </w:tc>
                      </w:tr>
                      <w:tr w:rsidR="00A00F93" w14:paraId="4ECC8CFF" w14:textId="77777777" w:rsidTr="006E5972">
                        <w:tc>
                          <w:tcPr>
                            <w:tcW w:w="648" w:type="dxa"/>
                            <w:tcBorders>
                              <w:top w:val="nil"/>
                              <w:left w:val="nil"/>
                              <w:bottom w:val="nil"/>
                            </w:tcBorders>
                            <w:vAlign w:val="center"/>
                          </w:tcPr>
                          <w:p w14:paraId="4D23F129" w14:textId="77777777" w:rsidR="00A00F93" w:rsidRPr="006E5972" w:rsidRDefault="00A00F93" w:rsidP="006E5972">
                            <w:pPr>
                              <w:jc w:val="center"/>
                              <w:rPr>
                                <w:b/>
                                <w:i/>
                                <w:vertAlign w:val="superscript"/>
                              </w:rPr>
                            </w:pPr>
                            <w:r w:rsidRPr="006E5972">
                              <w:rPr>
                                <w:b/>
                                <w:i/>
                              </w:rPr>
                              <w:t>F</w:t>
                            </w:r>
                            <w:r w:rsidRPr="006E5972">
                              <w:rPr>
                                <w:b/>
                                <w:i/>
                                <w:vertAlign w:val="superscript"/>
                              </w:rPr>
                              <w:t>W</w:t>
                            </w:r>
                          </w:p>
                        </w:tc>
                        <w:tc>
                          <w:tcPr>
                            <w:tcW w:w="900" w:type="dxa"/>
                            <w:vAlign w:val="center"/>
                          </w:tcPr>
                          <w:p w14:paraId="76E781C4" w14:textId="77777777" w:rsidR="00A00F93" w:rsidRDefault="00A00F93" w:rsidP="006E5972">
                            <w:pPr>
                              <w:jc w:val="center"/>
                            </w:pPr>
                          </w:p>
                        </w:tc>
                        <w:tc>
                          <w:tcPr>
                            <w:tcW w:w="900" w:type="dxa"/>
                            <w:vAlign w:val="center"/>
                          </w:tcPr>
                          <w:p w14:paraId="2A6A2E2C" w14:textId="77777777" w:rsidR="00A00F93" w:rsidRDefault="00A00F93" w:rsidP="006E5972">
                            <w:pPr>
                              <w:jc w:val="center"/>
                            </w:pPr>
                          </w:p>
                          <w:p w14:paraId="467A0C1A" w14:textId="77777777" w:rsidR="00A00F93" w:rsidRDefault="00A00F93" w:rsidP="006E5972">
                            <w:pPr>
                              <w:jc w:val="center"/>
                            </w:pPr>
                          </w:p>
                          <w:p w14:paraId="532F0B2D" w14:textId="77777777" w:rsidR="00A00F93" w:rsidRDefault="00A00F93" w:rsidP="006E5972">
                            <w:pPr>
                              <w:jc w:val="center"/>
                            </w:pPr>
                          </w:p>
                        </w:tc>
                      </w:tr>
                    </w:tbl>
                    <w:p w14:paraId="1849EFB3" w14:textId="77777777" w:rsidR="00A00F93" w:rsidRPr="00376C0D" w:rsidRDefault="00A00F93" w:rsidP="00A00F93">
                      <w:pPr>
                        <w:jc w:val="center"/>
                        <w:rPr>
                          <w:rFonts w:ascii="Arial" w:hAnsi="Arial" w:cs="Arial"/>
                          <w:sz w:val="20"/>
                          <w:szCs w:val="20"/>
                        </w:rPr>
                      </w:pPr>
                    </w:p>
                    <w:p w14:paraId="677D706E" w14:textId="77777777" w:rsidR="00A00F93" w:rsidRPr="00C8063C" w:rsidRDefault="00A00F93" w:rsidP="00A00F93">
                      <w:pPr>
                        <w:jc w:val="center"/>
                        <w:rPr>
                          <w:rFonts w:ascii="Arial" w:hAnsi="Arial" w:cs="Arial"/>
                          <w:b/>
                          <w:sz w:val="20"/>
                          <w:szCs w:val="20"/>
                        </w:rPr>
                      </w:pPr>
                    </w:p>
                  </w:txbxContent>
                </v:textbox>
              </v:shape>
            </w:pict>
          </mc:Fallback>
        </mc:AlternateContent>
      </w:r>
    </w:p>
    <w:p w14:paraId="5DE89432" w14:textId="77777777" w:rsidR="00A00F93" w:rsidRDefault="00A00F93" w:rsidP="00A00F93">
      <w:pPr>
        <w:numPr>
          <w:ilvl w:val="0"/>
          <w:numId w:val="7"/>
        </w:numPr>
        <w:ind w:right="3060"/>
        <w:rPr>
          <w:rFonts w:ascii="Arial" w:hAnsi="Arial" w:cs="Arial"/>
          <w:sz w:val="22"/>
          <w:szCs w:val="22"/>
        </w:rPr>
      </w:pPr>
      <w:r>
        <w:rPr>
          <w:rFonts w:ascii="Arial" w:hAnsi="Arial" w:cs="Arial"/>
          <w:sz w:val="22"/>
          <w:szCs w:val="22"/>
          <w:u w:val="single"/>
        </w:rPr>
        <w:t>Model</w:t>
      </w:r>
      <w:r w:rsidRPr="00BA6931">
        <w:rPr>
          <w:rFonts w:ascii="Arial" w:hAnsi="Arial" w:cs="Arial"/>
          <w:sz w:val="22"/>
          <w:szCs w:val="22"/>
        </w:rPr>
        <w:t xml:space="preserve">: </w:t>
      </w:r>
      <w:r>
        <w:rPr>
          <w:rFonts w:ascii="Arial" w:hAnsi="Arial" w:cs="Arial"/>
          <w:sz w:val="22"/>
          <w:szCs w:val="22"/>
        </w:rPr>
        <w:t xml:space="preserve">A </w:t>
      </w:r>
      <w:proofErr w:type="spellStart"/>
      <w:r w:rsidRPr="00391A6F">
        <w:rPr>
          <w:rFonts w:ascii="Arial" w:hAnsi="Arial" w:cs="Arial"/>
          <w:b/>
          <w:sz w:val="22"/>
          <w:szCs w:val="22"/>
          <w:highlight w:val="lightGray"/>
        </w:rPr>
        <w:t>Punnett</w:t>
      </w:r>
      <w:proofErr w:type="spellEnd"/>
      <w:r w:rsidRPr="00391A6F">
        <w:rPr>
          <w:rFonts w:ascii="Arial" w:hAnsi="Arial" w:cs="Arial"/>
          <w:b/>
          <w:sz w:val="22"/>
          <w:szCs w:val="22"/>
          <w:highlight w:val="lightGray"/>
        </w:rPr>
        <w:t xml:space="preserve"> square</w:t>
      </w:r>
      <w:r>
        <w:rPr>
          <w:rFonts w:ascii="Arial" w:hAnsi="Arial" w:cs="Arial"/>
          <w:sz w:val="22"/>
          <w:szCs w:val="22"/>
        </w:rPr>
        <w:t xml:space="preserve"> is used to model the possible offspring genotypes from a genetic cross. The parent genotypes are written at the top and side of the square, as shown. The possible offspring genotypes are then filled in. </w:t>
      </w:r>
    </w:p>
    <w:p w14:paraId="3E8A24FF" w14:textId="77777777" w:rsidR="00A00F93" w:rsidRPr="00B57DD2" w:rsidRDefault="00A00F93" w:rsidP="00A00F93">
      <w:pPr>
        <w:ind w:left="360" w:right="3060"/>
        <w:rPr>
          <w:rFonts w:ascii="Arial" w:hAnsi="Arial" w:cs="Arial"/>
          <w:sz w:val="22"/>
          <w:szCs w:val="22"/>
        </w:rPr>
      </w:pPr>
    </w:p>
    <w:p w14:paraId="54BA1484" w14:textId="77777777" w:rsidR="00A00F93" w:rsidRPr="00B57DD2" w:rsidRDefault="00A00F93" w:rsidP="00A00F93">
      <w:pPr>
        <w:ind w:left="360" w:right="3060"/>
        <w:rPr>
          <w:rFonts w:ascii="Arial" w:hAnsi="Arial" w:cs="Arial"/>
          <w:sz w:val="22"/>
          <w:szCs w:val="22"/>
        </w:rPr>
      </w:pPr>
      <w:r w:rsidRPr="00B57DD2">
        <w:rPr>
          <w:rFonts w:ascii="Arial" w:hAnsi="Arial" w:cs="Arial"/>
          <w:sz w:val="22"/>
          <w:szCs w:val="22"/>
        </w:rPr>
        <w:t>T</w:t>
      </w:r>
      <w:r>
        <w:rPr>
          <w:rFonts w:ascii="Arial" w:hAnsi="Arial" w:cs="Arial"/>
          <w:sz w:val="22"/>
          <w:szCs w:val="22"/>
        </w:rPr>
        <w:t xml:space="preserve">he first square is filled in for you. Fill in the remaining squares. (Note: </w:t>
      </w:r>
      <w:r>
        <w:rPr>
          <w:rFonts w:ascii="Arial" w:hAnsi="Arial" w:cs="Arial"/>
          <w:i/>
          <w:sz w:val="22"/>
          <w:szCs w:val="22"/>
        </w:rPr>
        <w:t>F</w:t>
      </w:r>
      <w:r>
        <w:rPr>
          <w:rFonts w:ascii="Arial" w:hAnsi="Arial" w:cs="Arial"/>
          <w:i/>
          <w:sz w:val="22"/>
          <w:szCs w:val="22"/>
          <w:vertAlign w:val="superscript"/>
        </w:rPr>
        <w:t xml:space="preserve">R </w:t>
      </w:r>
      <w:r>
        <w:rPr>
          <w:rFonts w:ascii="Arial" w:hAnsi="Arial" w:cs="Arial"/>
          <w:i/>
          <w:sz w:val="22"/>
          <w:szCs w:val="22"/>
        </w:rPr>
        <w:t>F</w:t>
      </w:r>
      <w:r>
        <w:rPr>
          <w:rFonts w:ascii="Arial" w:hAnsi="Arial" w:cs="Arial"/>
          <w:i/>
          <w:sz w:val="22"/>
          <w:szCs w:val="22"/>
          <w:vertAlign w:val="superscript"/>
        </w:rPr>
        <w:t>W</w:t>
      </w:r>
      <w:r>
        <w:rPr>
          <w:rFonts w:ascii="Arial" w:hAnsi="Arial" w:cs="Arial"/>
          <w:sz w:val="22"/>
          <w:szCs w:val="22"/>
        </w:rPr>
        <w:t xml:space="preserve"> is equivalent to </w:t>
      </w:r>
      <w:r>
        <w:rPr>
          <w:rFonts w:ascii="Arial" w:hAnsi="Arial" w:cs="Arial"/>
          <w:i/>
          <w:sz w:val="22"/>
          <w:szCs w:val="22"/>
        </w:rPr>
        <w:t>F</w:t>
      </w:r>
      <w:r>
        <w:rPr>
          <w:rFonts w:ascii="Arial" w:hAnsi="Arial" w:cs="Arial"/>
          <w:i/>
          <w:sz w:val="22"/>
          <w:szCs w:val="22"/>
          <w:vertAlign w:val="superscript"/>
        </w:rPr>
        <w:t xml:space="preserve">W </w:t>
      </w:r>
      <w:r>
        <w:rPr>
          <w:rFonts w:ascii="Arial" w:hAnsi="Arial" w:cs="Arial"/>
          <w:i/>
          <w:sz w:val="22"/>
          <w:szCs w:val="22"/>
        </w:rPr>
        <w:t>F</w:t>
      </w:r>
      <w:r>
        <w:rPr>
          <w:rFonts w:ascii="Arial" w:hAnsi="Arial" w:cs="Arial"/>
          <w:i/>
          <w:sz w:val="22"/>
          <w:szCs w:val="22"/>
          <w:vertAlign w:val="superscript"/>
        </w:rPr>
        <w:t>R</w:t>
      </w:r>
      <w:r>
        <w:rPr>
          <w:rFonts w:ascii="Arial" w:hAnsi="Arial" w:cs="Arial"/>
          <w:sz w:val="22"/>
          <w:szCs w:val="22"/>
        </w:rPr>
        <w:t>.)</w:t>
      </w:r>
    </w:p>
    <w:p w14:paraId="01B1E98B" w14:textId="77777777" w:rsidR="00A00F93" w:rsidRDefault="00A00F93" w:rsidP="00A00F93">
      <w:pPr>
        <w:rPr>
          <w:rFonts w:ascii="Arial" w:hAnsi="Arial" w:cs="Arial"/>
          <w:sz w:val="22"/>
          <w:szCs w:val="22"/>
        </w:rPr>
      </w:pPr>
      <w:r w:rsidRPr="00B57DD2">
        <w:rPr>
          <w:rFonts w:ascii="Arial" w:hAnsi="Arial" w:cs="Arial"/>
          <w:sz w:val="22"/>
          <w:szCs w:val="22"/>
        </w:rPr>
        <w:softHyphen/>
      </w:r>
      <w:r w:rsidRPr="00B57DD2">
        <w:rPr>
          <w:rFonts w:ascii="Arial" w:hAnsi="Arial" w:cs="Arial"/>
          <w:sz w:val="22"/>
          <w:szCs w:val="22"/>
        </w:rPr>
        <w:softHyphen/>
      </w:r>
      <w:r w:rsidRPr="00B57DD2">
        <w:rPr>
          <w:rFonts w:ascii="Arial" w:hAnsi="Arial" w:cs="Arial"/>
          <w:sz w:val="22"/>
          <w:szCs w:val="22"/>
        </w:rPr>
        <w:softHyphen/>
      </w:r>
      <w:r w:rsidRPr="00B57DD2">
        <w:rPr>
          <w:rFonts w:ascii="Arial" w:hAnsi="Arial" w:cs="Arial"/>
          <w:sz w:val="22"/>
          <w:szCs w:val="22"/>
        </w:rPr>
        <w:softHyphen/>
      </w:r>
      <w:r w:rsidRPr="00B57DD2">
        <w:rPr>
          <w:rFonts w:ascii="Arial" w:hAnsi="Arial" w:cs="Arial"/>
          <w:sz w:val="22"/>
          <w:szCs w:val="22"/>
        </w:rPr>
        <w:softHyphen/>
      </w:r>
      <w:r w:rsidRPr="00B57DD2">
        <w:rPr>
          <w:rFonts w:ascii="Arial" w:hAnsi="Arial" w:cs="Arial"/>
          <w:sz w:val="22"/>
          <w:szCs w:val="22"/>
        </w:rPr>
        <w:softHyphen/>
        <w:t xml:space="preserve"> </w:t>
      </w:r>
      <w:r>
        <w:rPr>
          <w:rFonts w:ascii="Arial" w:hAnsi="Arial" w:cs="Arial"/>
          <w:sz w:val="22"/>
          <w:szCs w:val="22"/>
        </w:rPr>
        <w:tab/>
      </w:r>
    </w:p>
    <w:p w14:paraId="215927F4" w14:textId="77777777" w:rsidR="00A00F93" w:rsidRDefault="00A00F93" w:rsidP="00A00F93">
      <w:pPr>
        <w:rPr>
          <w:rFonts w:ascii="Arial" w:hAnsi="Arial" w:cs="Arial"/>
          <w:sz w:val="22"/>
          <w:szCs w:val="22"/>
        </w:rPr>
      </w:pPr>
    </w:p>
    <w:p w14:paraId="745E86CB" w14:textId="77777777" w:rsidR="00A00F93" w:rsidRDefault="00A00F93" w:rsidP="00A00F93">
      <w:pPr>
        <w:numPr>
          <w:ilvl w:val="0"/>
          <w:numId w:val="9"/>
        </w:numPr>
        <w:ind w:left="360"/>
        <w:rPr>
          <w:rFonts w:ascii="Arial" w:hAnsi="Arial" w:cs="Arial"/>
          <w:sz w:val="22"/>
          <w:szCs w:val="22"/>
        </w:rPr>
      </w:pPr>
      <w:r>
        <w:rPr>
          <w:rFonts w:ascii="Arial" w:hAnsi="Arial" w:cs="Arial"/>
          <w:sz w:val="22"/>
          <w:szCs w:val="22"/>
          <w:u w:val="single"/>
        </w:rPr>
        <w:t>Analyze</w:t>
      </w:r>
      <w:r>
        <w:rPr>
          <w:rFonts w:ascii="Arial" w:hAnsi="Arial" w:cs="Arial"/>
          <w:sz w:val="22"/>
          <w:szCs w:val="22"/>
        </w:rPr>
        <w:t>:</w:t>
      </w:r>
      <w:r w:rsidRPr="00BA4296">
        <w:rPr>
          <w:rFonts w:ascii="Arial" w:hAnsi="Arial" w:cs="Arial"/>
          <w:sz w:val="22"/>
          <w:szCs w:val="22"/>
        </w:rPr>
        <w:t xml:space="preserve"> </w:t>
      </w:r>
      <w:r>
        <w:rPr>
          <w:rFonts w:ascii="Arial" w:hAnsi="Arial" w:cs="Arial"/>
          <w:sz w:val="22"/>
          <w:szCs w:val="22"/>
        </w:rPr>
        <w:t xml:space="preserve">A </w:t>
      </w:r>
      <w:r w:rsidRPr="0068453F">
        <w:rPr>
          <w:rFonts w:ascii="Arial" w:hAnsi="Arial" w:cs="Arial"/>
          <w:b/>
          <w:sz w:val="22"/>
          <w:szCs w:val="22"/>
          <w:highlight w:val="lightGray"/>
        </w:rPr>
        <w:t>homozygous</w:t>
      </w:r>
      <w:r>
        <w:rPr>
          <w:rFonts w:ascii="Arial" w:hAnsi="Arial" w:cs="Arial"/>
          <w:sz w:val="22"/>
          <w:szCs w:val="22"/>
        </w:rPr>
        <w:t xml:space="preserve"> chicken will have the same alleles for feather color. A </w:t>
      </w:r>
      <w:r w:rsidRPr="0068453F">
        <w:rPr>
          <w:rFonts w:ascii="Arial" w:hAnsi="Arial" w:cs="Arial"/>
          <w:b/>
          <w:sz w:val="22"/>
          <w:szCs w:val="22"/>
          <w:highlight w:val="lightGray"/>
        </w:rPr>
        <w:t>heterozygous</w:t>
      </w:r>
      <w:r>
        <w:rPr>
          <w:rFonts w:ascii="Arial" w:hAnsi="Arial" w:cs="Arial"/>
          <w:sz w:val="22"/>
          <w:szCs w:val="22"/>
        </w:rPr>
        <w:t xml:space="preserve"> chicken will have two different alleles for feather color.</w:t>
      </w:r>
    </w:p>
    <w:p w14:paraId="696611B4" w14:textId="77777777" w:rsidR="00A00F93" w:rsidRPr="00E31433" w:rsidRDefault="00A00F93" w:rsidP="00A00F93">
      <w:pPr>
        <w:rPr>
          <w:rFonts w:ascii="Arial" w:hAnsi="Arial" w:cs="Arial"/>
          <w:sz w:val="22"/>
          <w:szCs w:val="22"/>
        </w:rPr>
      </w:pPr>
    </w:p>
    <w:p w14:paraId="0BC21F41" w14:textId="77777777" w:rsidR="00A00F93" w:rsidRDefault="00A00F93" w:rsidP="00A00F93">
      <w:pPr>
        <w:numPr>
          <w:ilvl w:val="2"/>
          <w:numId w:val="6"/>
        </w:numPr>
        <w:tabs>
          <w:tab w:val="clear" w:pos="2250"/>
          <w:tab w:val="num" w:pos="1080"/>
        </w:tabs>
        <w:ind w:left="1080"/>
        <w:rPr>
          <w:rFonts w:ascii="Arial" w:hAnsi="Arial" w:cs="Arial"/>
          <w:sz w:val="22"/>
          <w:szCs w:val="22"/>
        </w:rPr>
      </w:pPr>
      <w:r>
        <w:rPr>
          <w:rFonts w:ascii="Arial" w:hAnsi="Arial" w:cs="Arial"/>
          <w:sz w:val="22"/>
          <w:szCs w:val="22"/>
        </w:rPr>
        <w:t xml:space="preserve">Are the parents homozygous or heterozygous? Explain how you know. </w:t>
      </w:r>
    </w:p>
    <w:p w14:paraId="3135B391" w14:textId="77777777" w:rsidR="00A00F93" w:rsidRDefault="00A00F93" w:rsidP="00A00F93">
      <w:pPr>
        <w:ind w:left="720" w:right="2520" w:firstLine="360"/>
        <w:rPr>
          <w:rFonts w:ascii="Arial" w:hAnsi="Arial" w:cs="Arial"/>
          <w:sz w:val="22"/>
          <w:szCs w:val="22"/>
        </w:rPr>
      </w:pPr>
    </w:p>
    <w:p w14:paraId="743688EE" w14:textId="77777777" w:rsidR="00A00F93" w:rsidRDefault="00A00F93" w:rsidP="00A00F93">
      <w:pPr>
        <w:tabs>
          <w:tab w:val="num" w:pos="1080"/>
        </w:tabs>
        <w:ind w:left="720" w:firstLine="360"/>
        <w:rPr>
          <w:rFonts w:ascii="Arial" w:hAnsi="Arial" w:cs="Arial"/>
          <w:sz w:val="22"/>
          <w:szCs w:val="22"/>
        </w:rPr>
      </w:pPr>
      <w:r>
        <w:rPr>
          <w:rFonts w:ascii="Arial" w:hAnsi="Arial" w:cs="Arial"/>
          <w:sz w:val="22"/>
          <w:szCs w:val="22"/>
        </w:rPr>
        <w:t>___________________________________________________________________</w:t>
      </w:r>
    </w:p>
    <w:p w14:paraId="6B3008B2" w14:textId="77777777" w:rsidR="00A00F93" w:rsidRDefault="00A00F93" w:rsidP="00A00F93">
      <w:pPr>
        <w:ind w:left="720"/>
        <w:rPr>
          <w:rFonts w:ascii="Arial" w:hAnsi="Arial" w:cs="Arial"/>
          <w:sz w:val="22"/>
          <w:szCs w:val="22"/>
        </w:rPr>
      </w:pPr>
    </w:p>
    <w:p w14:paraId="2CCA86C8" w14:textId="77777777" w:rsidR="00A00F93" w:rsidRDefault="00A00F93" w:rsidP="00A00F93">
      <w:pPr>
        <w:numPr>
          <w:ilvl w:val="2"/>
          <w:numId w:val="6"/>
        </w:numPr>
        <w:tabs>
          <w:tab w:val="clear" w:pos="2250"/>
          <w:tab w:val="num" w:pos="1080"/>
        </w:tabs>
        <w:ind w:left="1080"/>
        <w:rPr>
          <w:rFonts w:ascii="Arial" w:hAnsi="Arial" w:cs="Arial"/>
          <w:sz w:val="22"/>
          <w:szCs w:val="22"/>
        </w:rPr>
      </w:pPr>
      <w:r>
        <w:rPr>
          <w:rFonts w:ascii="Arial" w:hAnsi="Arial" w:cs="Arial"/>
          <w:sz w:val="22"/>
          <w:szCs w:val="22"/>
        </w:rPr>
        <w:t>What are the possible genotypes of the offspring? __________________________</w:t>
      </w:r>
    </w:p>
    <w:p w14:paraId="70A172B5" w14:textId="77777777" w:rsidR="00A00F93" w:rsidRDefault="00A00F93" w:rsidP="00A00F93">
      <w:pPr>
        <w:ind w:left="720"/>
        <w:rPr>
          <w:rFonts w:ascii="Arial" w:hAnsi="Arial" w:cs="Arial"/>
          <w:sz w:val="22"/>
          <w:szCs w:val="22"/>
        </w:rPr>
      </w:pPr>
    </w:p>
    <w:p w14:paraId="7CBA719A" w14:textId="77777777" w:rsidR="00A00F93" w:rsidRDefault="00A00F93" w:rsidP="00A00F93">
      <w:pPr>
        <w:numPr>
          <w:ilvl w:val="2"/>
          <w:numId w:val="6"/>
        </w:numPr>
        <w:tabs>
          <w:tab w:val="clear" w:pos="2250"/>
          <w:tab w:val="num" w:pos="1080"/>
        </w:tabs>
        <w:ind w:left="1080"/>
        <w:rPr>
          <w:rFonts w:ascii="Arial" w:hAnsi="Arial" w:cs="Arial"/>
          <w:sz w:val="22"/>
          <w:szCs w:val="22"/>
        </w:rPr>
      </w:pPr>
      <w:r>
        <w:rPr>
          <w:rFonts w:ascii="Arial" w:hAnsi="Arial" w:cs="Arial"/>
          <w:sz w:val="22"/>
          <w:szCs w:val="22"/>
        </w:rPr>
        <w:t>Will the offspring be homozygous or heterozygous? _________________________</w:t>
      </w:r>
    </w:p>
    <w:p w14:paraId="17A517DC" w14:textId="77777777" w:rsidR="00A00F93" w:rsidRDefault="00A00F93" w:rsidP="00A00F93">
      <w:pPr>
        <w:ind w:left="360"/>
        <w:rPr>
          <w:rFonts w:ascii="Arial" w:hAnsi="Arial" w:cs="Arial"/>
          <w:sz w:val="22"/>
          <w:szCs w:val="22"/>
        </w:rPr>
      </w:pPr>
    </w:p>
    <w:p w14:paraId="33911097" w14:textId="77777777" w:rsidR="00A00F93" w:rsidRPr="00B2484C" w:rsidRDefault="00A00F93" w:rsidP="00A00F93">
      <w:pPr>
        <w:rPr>
          <w:rFonts w:ascii="Arial" w:hAnsi="Arial" w:cs="Arial"/>
          <w:sz w:val="22"/>
          <w:szCs w:val="22"/>
        </w:rPr>
      </w:pPr>
    </w:p>
    <w:p w14:paraId="5F363723" w14:textId="77777777" w:rsidR="00A00F93" w:rsidRDefault="00A00F93" w:rsidP="00A00F93">
      <w:pPr>
        <w:numPr>
          <w:ilvl w:val="0"/>
          <w:numId w:val="10"/>
        </w:numPr>
        <w:rPr>
          <w:rFonts w:ascii="Arial" w:hAnsi="Arial" w:cs="Arial"/>
          <w:sz w:val="22"/>
          <w:szCs w:val="22"/>
        </w:rPr>
      </w:pPr>
      <w:r>
        <w:rPr>
          <w:rFonts w:ascii="Arial" w:hAnsi="Arial" w:cs="Arial"/>
          <w:sz w:val="22"/>
          <w:szCs w:val="22"/>
          <w:u w:val="single"/>
        </w:rPr>
        <w:t>Calculate</w:t>
      </w:r>
      <w:r>
        <w:rPr>
          <w:rFonts w:ascii="Arial" w:hAnsi="Arial" w:cs="Arial"/>
          <w:sz w:val="22"/>
          <w:szCs w:val="22"/>
        </w:rPr>
        <w:t xml:space="preserve">: </w:t>
      </w:r>
      <w:proofErr w:type="spellStart"/>
      <w:r>
        <w:rPr>
          <w:rFonts w:ascii="Arial" w:hAnsi="Arial" w:cs="Arial"/>
          <w:sz w:val="22"/>
          <w:szCs w:val="22"/>
        </w:rPr>
        <w:t>Punnett</w:t>
      </w:r>
      <w:proofErr w:type="spellEnd"/>
      <w:r>
        <w:rPr>
          <w:rFonts w:ascii="Arial" w:hAnsi="Arial" w:cs="Arial"/>
          <w:sz w:val="22"/>
          <w:szCs w:val="22"/>
        </w:rPr>
        <w:t xml:space="preserve"> squares can be used to predict probable outcomes of genetic crosses. To calculate probability, divide the number of one kind of possible outcome by the total number of all possible outcomes. For example, if you toss a coin, the chance it will land on heads is equal to 1 ÷ 2. This probability can be expressed as ½, 0.5, or 50%.</w:t>
      </w:r>
    </w:p>
    <w:p w14:paraId="3DEE2217" w14:textId="77777777" w:rsidR="00A00F93" w:rsidRDefault="00A00F93" w:rsidP="00A00F93">
      <w:pPr>
        <w:ind w:firstLine="360"/>
        <w:rPr>
          <w:rFonts w:ascii="Arial" w:hAnsi="Arial" w:cs="Arial"/>
          <w:sz w:val="22"/>
          <w:szCs w:val="22"/>
        </w:rPr>
      </w:pPr>
    </w:p>
    <w:p w14:paraId="739EA72A" w14:textId="77777777" w:rsidR="00A00F93" w:rsidRDefault="00A00F93" w:rsidP="00A00F93">
      <w:pPr>
        <w:ind w:firstLine="360"/>
        <w:rPr>
          <w:rFonts w:ascii="Arial" w:hAnsi="Arial" w:cs="Arial"/>
          <w:sz w:val="22"/>
          <w:szCs w:val="22"/>
        </w:rPr>
      </w:pPr>
      <w:r>
        <w:rPr>
          <w:rFonts w:ascii="Arial" w:hAnsi="Arial" w:cs="Arial"/>
          <w:sz w:val="22"/>
          <w:szCs w:val="22"/>
        </w:rPr>
        <w:t xml:space="preserve">Look at the </w:t>
      </w:r>
      <w:proofErr w:type="spellStart"/>
      <w:r>
        <w:rPr>
          <w:rFonts w:ascii="Arial" w:hAnsi="Arial" w:cs="Arial"/>
          <w:sz w:val="22"/>
          <w:szCs w:val="22"/>
        </w:rPr>
        <w:t>Punnett</w:t>
      </w:r>
      <w:proofErr w:type="spellEnd"/>
      <w:r>
        <w:rPr>
          <w:rFonts w:ascii="Arial" w:hAnsi="Arial" w:cs="Arial"/>
          <w:sz w:val="22"/>
          <w:szCs w:val="22"/>
        </w:rPr>
        <w:t xml:space="preserve"> </w:t>
      </w:r>
      <w:proofErr w:type="gramStart"/>
      <w:r>
        <w:rPr>
          <w:rFonts w:ascii="Arial" w:hAnsi="Arial" w:cs="Arial"/>
          <w:sz w:val="22"/>
          <w:szCs w:val="22"/>
        </w:rPr>
        <w:t>square</w:t>
      </w:r>
      <w:proofErr w:type="gramEnd"/>
      <w:r>
        <w:rPr>
          <w:rFonts w:ascii="Arial" w:hAnsi="Arial" w:cs="Arial"/>
          <w:sz w:val="22"/>
          <w:szCs w:val="22"/>
        </w:rPr>
        <w:t xml:space="preserve"> above. </w:t>
      </w:r>
    </w:p>
    <w:p w14:paraId="287FFC28" w14:textId="77777777" w:rsidR="00A00F93" w:rsidRPr="00391A6F" w:rsidRDefault="00A00F93" w:rsidP="00A00F93">
      <w:pPr>
        <w:rPr>
          <w:rFonts w:ascii="Arial" w:hAnsi="Arial" w:cs="Arial"/>
          <w:sz w:val="22"/>
          <w:szCs w:val="22"/>
        </w:rPr>
      </w:pPr>
    </w:p>
    <w:p w14:paraId="50F954C9" w14:textId="77777777" w:rsidR="00A00F93" w:rsidRDefault="00A00F93" w:rsidP="00A00F93">
      <w:pPr>
        <w:numPr>
          <w:ilvl w:val="2"/>
          <w:numId w:val="10"/>
        </w:numPr>
        <w:ind w:left="1080" w:hanging="360"/>
        <w:rPr>
          <w:rFonts w:ascii="Arial" w:hAnsi="Arial" w:cs="Arial"/>
          <w:sz w:val="22"/>
          <w:szCs w:val="22"/>
        </w:rPr>
      </w:pPr>
      <w:r>
        <w:rPr>
          <w:rFonts w:ascii="Arial" w:hAnsi="Arial" w:cs="Arial"/>
          <w:sz w:val="22"/>
          <w:szCs w:val="22"/>
        </w:rPr>
        <w:t>How many total possible outcomes are there? _________________</w:t>
      </w:r>
    </w:p>
    <w:p w14:paraId="08367D16" w14:textId="77777777" w:rsidR="00A00F93" w:rsidRDefault="00A00F93" w:rsidP="00A00F93">
      <w:pPr>
        <w:ind w:left="1080" w:hanging="360"/>
        <w:rPr>
          <w:rFonts w:ascii="Arial" w:hAnsi="Arial" w:cs="Arial"/>
          <w:sz w:val="22"/>
          <w:szCs w:val="22"/>
        </w:rPr>
      </w:pPr>
    </w:p>
    <w:p w14:paraId="2D697535" w14:textId="77777777" w:rsidR="00A00F93" w:rsidRDefault="00A00F93" w:rsidP="00A00F93">
      <w:pPr>
        <w:numPr>
          <w:ilvl w:val="2"/>
          <w:numId w:val="10"/>
        </w:numPr>
        <w:ind w:left="1080" w:hanging="360"/>
        <w:rPr>
          <w:rFonts w:ascii="Arial" w:hAnsi="Arial" w:cs="Arial"/>
          <w:sz w:val="22"/>
          <w:szCs w:val="22"/>
        </w:rPr>
      </w:pPr>
      <w:r>
        <w:rPr>
          <w:rFonts w:ascii="Arial" w:hAnsi="Arial" w:cs="Arial"/>
          <w:sz w:val="22"/>
          <w:szCs w:val="22"/>
        </w:rPr>
        <w:t xml:space="preserve">How many of the possible outcomes are for each of the following genotypes? </w:t>
      </w:r>
    </w:p>
    <w:p w14:paraId="41C23F48" w14:textId="77777777" w:rsidR="00A00F93" w:rsidRDefault="00A00F93" w:rsidP="00A00F93">
      <w:pPr>
        <w:ind w:left="1080" w:hanging="360"/>
        <w:rPr>
          <w:rFonts w:ascii="Arial" w:hAnsi="Arial" w:cs="Arial"/>
          <w:sz w:val="22"/>
          <w:szCs w:val="22"/>
        </w:rPr>
      </w:pPr>
    </w:p>
    <w:p w14:paraId="54027C81" w14:textId="77777777" w:rsidR="00A00F93" w:rsidRDefault="00A00F93" w:rsidP="00A00F93">
      <w:pPr>
        <w:ind w:left="1080"/>
        <w:rPr>
          <w:rFonts w:ascii="Arial" w:hAnsi="Arial" w:cs="Arial"/>
          <w:sz w:val="22"/>
          <w:szCs w:val="22"/>
        </w:rPr>
      </w:pPr>
      <w:r>
        <w:rPr>
          <w:rFonts w:ascii="Arial" w:hAnsi="Arial" w:cs="Arial"/>
          <w:i/>
          <w:sz w:val="22"/>
          <w:szCs w:val="22"/>
        </w:rPr>
        <w:t>F</w:t>
      </w:r>
      <w:r>
        <w:rPr>
          <w:rFonts w:ascii="Arial" w:hAnsi="Arial" w:cs="Arial"/>
          <w:i/>
          <w:sz w:val="22"/>
          <w:szCs w:val="22"/>
          <w:vertAlign w:val="superscript"/>
        </w:rPr>
        <w:t xml:space="preserve">R </w:t>
      </w:r>
      <w:proofErr w:type="spellStart"/>
      <w:r>
        <w:rPr>
          <w:rFonts w:ascii="Arial" w:hAnsi="Arial" w:cs="Arial"/>
          <w:i/>
          <w:sz w:val="22"/>
          <w:szCs w:val="22"/>
        </w:rPr>
        <w:t>F</w:t>
      </w:r>
      <w:r>
        <w:rPr>
          <w:rFonts w:ascii="Arial" w:hAnsi="Arial" w:cs="Arial"/>
          <w:i/>
          <w:sz w:val="22"/>
          <w:szCs w:val="22"/>
          <w:vertAlign w:val="superscript"/>
        </w:rPr>
        <w:t>R</w:t>
      </w:r>
      <w:proofErr w:type="spellEnd"/>
      <w:r>
        <w:rPr>
          <w:rFonts w:ascii="Arial" w:hAnsi="Arial" w:cs="Arial"/>
          <w:sz w:val="22"/>
          <w:szCs w:val="22"/>
        </w:rPr>
        <w:t xml:space="preserve"> ______________</w:t>
      </w:r>
      <w:proofErr w:type="gramStart"/>
      <w:r>
        <w:rPr>
          <w:rFonts w:ascii="Arial" w:hAnsi="Arial" w:cs="Arial"/>
          <w:sz w:val="22"/>
          <w:szCs w:val="22"/>
        </w:rPr>
        <w:t xml:space="preserve">_       </w:t>
      </w:r>
      <w:r>
        <w:rPr>
          <w:rFonts w:ascii="Arial" w:hAnsi="Arial" w:cs="Arial"/>
          <w:i/>
          <w:sz w:val="22"/>
          <w:szCs w:val="22"/>
        </w:rPr>
        <w:t>F</w:t>
      </w:r>
      <w:r>
        <w:rPr>
          <w:rFonts w:ascii="Arial" w:hAnsi="Arial" w:cs="Arial"/>
          <w:i/>
          <w:sz w:val="22"/>
          <w:szCs w:val="22"/>
          <w:vertAlign w:val="superscript"/>
        </w:rPr>
        <w:t>W</w:t>
      </w:r>
      <w:proofErr w:type="gramEnd"/>
      <w:r>
        <w:rPr>
          <w:rFonts w:ascii="Arial" w:hAnsi="Arial" w:cs="Arial"/>
          <w:i/>
          <w:sz w:val="22"/>
          <w:szCs w:val="22"/>
          <w:vertAlign w:val="superscript"/>
        </w:rPr>
        <w:t xml:space="preserve"> </w:t>
      </w:r>
      <w:proofErr w:type="spellStart"/>
      <w:r>
        <w:rPr>
          <w:rFonts w:ascii="Arial" w:hAnsi="Arial" w:cs="Arial"/>
          <w:i/>
          <w:sz w:val="22"/>
          <w:szCs w:val="22"/>
        </w:rPr>
        <w:t>F</w:t>
      </w:r>
      <w:r>
        <w:rPr>
          <w:rFonts w:ascii="Arial" w:hAnsi="Arial" w:cs="Arial"/>
          <w:i/>
          <w:sz w:val="22"/>
          <w:szCs w:val="22"/>
          <w:vertAlign w:val="superscript"/>
        </w:rPr>
        <w:t>W</w:t>
      </w:r>
      <w:proofErr w:type="spellEnd"/>
      <w:r>
        <w:rPr>
          <w:rFonts w:ascii="Arial" w:hAnsi="Arial" w:cs="Arial"/>
          <w:sz w:val="22"/>
          <w:szCs w:val="22"/>
        </w:rPr>
        <w:t xml:space="preserve"> _____________       </w:t>
      </w:r>
      <w:r>
        <w:rPr>
          <w:rFonts w:ascii="Arial" w:hAnsi="Arial" w:cs="Arial"/>
          <w:i/>
          <w:sz w:val="22"/>
          <w:szCs w:val="22"/>
        </w:rPr>
        <w:t>F</w:t>
      </w:r>
      <w:r>
        <w:rPr>
          <w:rFonts w:ascii="Arial" w:hAnsi="Arial" w:cs="Arial"/>
          <w:i/>
          <w:sz w:val="22"/>
          <w:szCs w:val="22"/>
          <w:vertAlign w:val="superscript"/>
        </w:rPr>
        <w:t xml:space="preserve">R </w:t>
      </w:r>
      <w:r>
        <w:rPr>
          <w:rFonts w:ascii="Arial" w:hAnsi="Arial" w:cs="Arial"/>
          <w:i/>
          <w:sz w:val="22"/>
          <w:szCs w:val="22"/>
        </w:rPr>
        <w:t>F</w:t>
      </w:r>
      <w:r>
        <w:rPr>
          <w:rFonts w:ascii="Arial" w:hAnsi="Arial" w:cs="Arial"/>
          <w:i/>
          <w:sz w:val="22"/>
          <w:szCs w:val="22"/>
          <w:vertAlign w:val="superscript"/>
        </w:rPr>
        <w:t>W</w:t>
      </w:r>
      <w:r>
        <w:rPr>
          <w:rFonts w:ascii="Arial" w:hAnsi="Arial" w:cs="Arial"/>
          <w:sz w:val="22"/>
          <w:szCs w:val="22"/>
        </w:rPr>
        <w:t xml:space="preserve"> _____________</w:t>
      </w:r>
    </w:p>
    <w:p w14:paraId="7E6F4869" w14:textId="77777777" w:rsidR="00A00F93" w:rsidRPr="00A55372" w:rsidRDefault="00A00F93" w:rsidP="00A00F93">
      <w:pPr>
        <w:tabs>
          <w:tab w:val="num" w:pos="1080"/>
        </w:tabs>
        <w:ind w:left="1080" w:hanging="360"/>
        <w:rPr>
          <w:rFonts w:ascii="Arial" w:hAnsi="Arial" w:cs="Arial"/>
          <w:sz w:val="22"/>
          <w:szCs w:val="22"/>
        </w:rPr>
      </w:pPr>
    </w:p>
    <w:p w14:paraId="0E39E566" w14:textId="77777777" w:rsidR="00A00F93" w:rsidRDefault="00A00F93" w:rsidP="00A00F93">
      <w:pPr>
        <w:numPr>
          <w:ilvl w:val="2"/>
          <w:numId w:val="10"/>
        </w:numPr>
        <w:ind w:left="1080" w:hanging="360"/>
        <w:rPr>
          <w:rFonts w:ascii="Arial" w:hAnsi="Arial" w:cs="Arial"/>
          <w:sz w:val="22"/>
          <w:szCs w:val="22"/>
        </w:rPr>
      </w:pPr>
      <w:r>
        <w:rPr>
          <w:rFonts w:ascii="Arial" w:hAnsi="Arial" w:cs="Arial"/>
          <w:sz w:val="22"/>
          <w:szCs w:val="22"/>
        </w:rPr>
        <w:t>What is the probability for each of the following outcomes? (Record answers as both fractions and percentages.)</w:t>
      </w:r>
    </w:p>
    <w:p w14:paraId="5E223A44" w14:textId="77777777" w:rsidR="00A00F93" w:rsidRDefault="00A00F93" w:rsidP="00A00F93">
      <w:pPr>
        <w:ind w:left="1080" w:hanging="360"/>
        <w:rPr>
          <w:rFonts w:ascii="Arial" w:hAnsi="Arial" w:cs="Arial"/>
          <w:i/>
          <w:sz w:val="22"/>
          <w:szCs w:val="22"/>
        </w:rPr>
      </w:pPr>
    </w:p>
    <w:p w14:paraId="62223617" w14:textId="77777777" w:rsidR="00A00F93" w:rsidRDefault="00A00F93" w:rsidP="00A00F93">
      <w:pPr>
        <w:ind w:left="1080"/>
        <w:rPr>
          <w:rFonts w:ascii="Arial" w:hAnsi="Arial" w:cs="Arial"/>
          <w:sz w:val="22"/>
          <w:szCs w:val="22"/>
        </w:rPr>
      </w:pPr>
      <w:r>
        <w:rPr>
          <w:rFonts w:ascii="Arial" w:hAnsi="Arial" w:cs="Arial"/>
          <w:i/>
          <w:sz w:val="22"/>
          <w:szCs w:val="22"/>
        </w:rPr>
        <w:t>F</w:t>
      </w:r>
      <w:r>
        <w:rPr>
          <w:rFonts w:ascii="Arial" w:hAnsi="Arial" w:cs="Arial"/>
          <w:i/>
          <w:sz w:val="22"/>
          <w:szCs w:val="22"/>
          <w:vertAlign w:val="superscript"/>
        </w:rPr>
        <w:t xml:space="preserve">R </w:t>
      </w:r>
      <w:proofErr w:type="spellStart"/>
      <w:r>
        <w:rPr>
          <w:rFonts w:ascii="Arial" w:hAnsi="Arial" w:cs="Arial"/>
          <w:i/>
          <w:sz w:val="22"/>
          <w:szCs w:val="22"/>
        </w:rPr>
        <w:t>F</w:t>
      </w:r>
      <w:r>
        <w:rPr>
          <w:rFonts w:ascii="Arial" w:hAnsi="Arial" w:cs="Arial"/>
          <w:i/>
          <w:sz w:val="22"/>
          <w:szCs w:val="22"/>
          <w:vertAlign w:val="superscript"/>
        </w:rPr>
        <w:t>R</w:t>
      </w:r>
      <w:proofErr w:type="spellEnd"/>
      <w:r>
        <w:rPr>
          <w:rFonts w:ascii="Arial" w:hAnsi="Arial" w:cs="Arial"/>
          <w:sz w:val="22"/>
          <w:szCs w:val="22"/>
        </w:rPr>
        <w:t xml:space="preserve"> ______________</w:t>
      </w:r>
      <w:proofErr w:type="gramStart"/>
      <w:r>
        <w:rPr>
          <w:rFonts w:ascii="Arial" w:hAnsi="Arial" w:cs="Arial"/>
          <w:sz w:val="22"/>
          <w:szCs w:val="22"/>
        </w:rPr>
        <w:t xml:space="preserve">_       </w:t>
      </w:r>
      <w:r>
        <w:rPr>
          <w:rFonts w:ascii="Arial" w:hAnsi="Arial" w:cs="Arial"/>
          <w:i/>
          <w:sz w:val="22"/>
          <w:szCs w:val="22"/>
        </w:rPr>
        <w:t>F</w:t>
      </w:r>
      <w:r>
        <w:rPr>
          <w:rFonts w:ascii="Arial" w:hAnsi="Arial" w:cs="Arial"/>
          <w:i/>
          <w:sz w:val="22"/>
          <w:szCs w:val="22"/>
          <w:vertAlign w:val="superscript"/>
        </w:rPr>
        <w:t>W</w:t>
      </w:r>
      <w:proofErr w:type="gramEnd"/>
      <w:r>
        <w:rPr>
          <w:rFonts w:ascii="Arial" w:hAnsi="Arial" w:cs="Arial"/>
          <w:i/>
          <w:sz w:val="22"/>
          <w:szCs w:val="22"/>
          <w:vertAlign w:val="superscript"/>
        </w:rPr>
        <w:t xml:space="preserve"> </w:t>
      </w:r>
      <w:proofErr w:type="spellStart"/>
      <w:r>
        <w:rPr>
          <w:rFonts w:ascii="Arial" w:hAnsi="Arial" w:cs="Arial"/>
          <w:i/>
          <w:sz w:val="22"/>
          <w:szCs w:val="22"/>
        </w:rPr>
        <w:t>F</w:t>
      </w:r>
      <w:r>
        <w:rPr>
          <w:rFonts w:ascii="Arial" w:hAnsi="Arial" w:cs="Arial"/>
          <w:i/>
          <w:sz w:val="22"/>
          <w:szCs w:val="22"/>
          <w:vertAlign w:val="superscript"/>
        </w:rPr>
        <w:t>W</w:t>
      </w:r>
      <w:proofErr w:type="spellEnd"/>
      <w:r>
        <w:rPr>
          <w:rFonts w:ascii="Arial" w:hAnsi="Arial" w:cs="Arial"/>
          <w:sz w:val="22"/>
          <w:szCs w:val="22"/>
        </w:rPr>
        <w:t xml:space="preserve"> _____________       </w:t>
      </w:r>
      <w:r>
        <w:rPr>
          <w:rFonts w:ascii="Arial" w:hAnsi="Arial" w:cs="Arial"/>
          <w:i/>
          <w:sz w:val="22"/>
          <w:szCs w:val="22"/>
        </w:rPr>
        <w:t>F</w:t>
      </w:r>
      <w:r>
        <w:rPr>
          <w:rFonts w:ascii="Arial" w:hAnsi="Arial" w:cs="Arial"/>
          <w:i/>
          <w:sz w:val="22"/>
          <w:szCs w:val="22"/>
          <w:vertAlign w:val="superscript"/>
        </w:rPr>
        <w:t xml:space="preserve">R </w:t>
      </w:r>
      <w:r>
        <w:rPr>
          <w:rFonts w:ascii="Arial" w:hAnsi="Arial" w:cs="Arial"/>
          <w:i/>
          <w:sz w:val="22"/>
          <w:szCs w:val="22"/>
        </w:rPr>
        <w:t>F</w:t>
      </w:r>
      <w:r>
        <w:rPr>
          <w:rFonts w:ascii="Arial" w:hAnsi="Arial" w:cs="Arial"/>
          <w:i/>
          <w:sz w:val="22"/>
          <w:szCs w:val="22"/>
          <w:vertAlign w:val="superscript"/>
        </w:rPr>
        <w:t>W</w:t>
      </w:r>
      <w:r>
        <w:rPr>
          <w:rFonts w:ascii="Arial" w:hAnsi="Arial" w:cs="Arial"/>
          <w:sz w:val="22"/>
          <w:szCs w:val="22"/>
        </w:rPr>
        <w:t xml:space="preserve"> _____________</w:t>
      </w:r>
    </w:p>
    <w:p w14:paraId="55820611" w14:textId="77777777" w:rsidR="00A00F93" w:rsidRPr="00D7523F" w:rsidRDefault="00A00F93" w:rsidP="00A00F93">
      <w:pPr>
        <w:ind w:left="1080"/>
        <w:rPr>
          <w:rFonts w:ascii="Arial" w:hAnsi="Arial" w:cs="Arial"/>
          <w:sz w:val="22"/>
          <w:szCs w:val="22"/>
        </w:rPr>
      </w:pPr>
    </w:p>
    <w:p w14:paraId="782FA1B9" w14:textId="77777777" w:rsidR="00A00F93" w:rsidRDefault="00A00F93" w:rsidP="00A00F93">
      <w:pPr>
        <w:rPr>
          <w:rFonts w:ascii="Arial" w:hAnsi="Arial" w:cs="Arial"/>
          <w:b/>
          <w:sz w:val="22"/>
          <w:szCs w:val="22"/>
        </w:rPr>
      </w:pPr>
      <w:r w:rsidRPr="007543EB">
        <w:rPr>
          <w:rFonts w:ascii="Arial" w:hAnsi="Arial" w:cs="Arial"/>
          <w:b/>
          <w:sz w:val="22"/>
          <w:szCs w:val="22"/>
        </w:rPr>
        <w:t xml:space="preserve">(Activity </w:t>
      </w:r>
      <w:r>
        <w:rPr>
          <w:rFonts w:ascii="Arial" w:hAnsi="Arial" w:cs="Arial"/>
          <w:b/>
          <w:sz w:val="22"/>
          <w:szCs w:val="22"/>
        </w:rPr>
        <w:t>B</w:t>
      </w:r>
      <w:r w:rsidRPr="007543EB">
        <w:rPr>
          <w:rFonts w:ascii="Arial" w:hAnsi="Arial" w:cs="Arial"/>
          <w:b/>
          <w:sz w:val="22"/>
          <w:szCs w:val="22"/>
        </w:rPr>
        <w:t xml:space="preserve"> continued</w:t>
      </w:r>
      <w:r>
        <w:rPr>
          <w:rFonts w:ascii="Arial" w:hAnsi="Arial" w:cs="Arial"/>
          <w:b/>
          <w:sz w:val="22"/>
          <w:szCs w:val="22"/>
        </w:rPr>
        <w:t xml:space="preserve"> on next page</w:t>
      </w:r>
      <w:r w:rsidRPr="007543EB">
        <w:rPr>
          <w:rFonts w:ascii="Arial" w:hAnsi="Arial" w:cs="Arial"/>
          <w:b/>
          <w:sz w:val="22"/>
          <w:szCs w:val="22"/>
        </w:rPr>
        <w:t>)</w:t>
      </w:r>
    </w:p>
    <w:p w14:paraId="565C3775" w14:textId="77777777" w:rsidR="00A00F93" w:rsidRDefault="00A00F93" w:rsidP="00A00F93">
      <w:pPr>
        <w:rPr>
          <w:rFonts w:ascii="Arial" w:hAnsi="Arial" w:cs="Arial"/>
          <w:b/>
          <w:sz w:val="22"/>
          <w:szCs w:val="22"/>
        </w:rPr>
      </w:pPr>
      <w:r>
        <w:rPr>
          <w:rFonts w:ascii="Arial" w:hAnsi="Arial" w:cs="Arial"/>
          <w:b/>
          <w:sz w:val="22"/>
          <w:szCs w:val="22"/>
        </w:rPr>
        <w:br w:type="page"/>
      </w:r>
      <w:r w:rsidRPr="007543EB">
        <w:rPr>
          <w:rFonts w:ascii="Arial" w:hAnsi="Arial" w:cs="Arial"/>
          <w:b/>
          <w:sz w:val="22"/>
          <w:szCs w:val="22"/>
        </w:rPr>
        <w:t xml:space="preserve">Activity </w:t>
      </w:r>
      <w:r>
        <w:rPr>
          <w:rFonts w:ascii="Arial" w:hAnsi="Arial" w:cs="Arial"/>
          <w:b/>
          <w:sz w:val="22"/>
          <w:szCs w:val="22"/>
        </w:rPr>
        <w:t>B</w:t>
      </w:r>
      <w:r w:rsidRPr="007543EB">
        <w:rPr>
          <w:rFonts w:ascii="Arial" w:hAnsi="Arial" w:cs="Arial"/>
          <w:b/>
          <w:sz w:val="22"/>
          <w:szCs w:val="22"/>
        </w:rPr>
        <w:t xml:space="preserve"> </w:t>
      </w:r>
      <w:r>
        <w:rPr>
          <w:rFonts w:ascii="Arial" w:hAnsi="Arial" w:cs="Arial"/>
          <w:b/>
          <w:sz w:val="22"/>
          <w:szCs w:val="22"/>
        </w:rPr>
        <w:t>(</w:t>
      </w:r>
      <w:r w:rsidRPr="007543EB">
        <w:rPr>
          <w:rFonts w:ascii="Arial" w:hAnsi="Arial" w:cs="Arial"/>
          <w:b/>
          <w:sz w:val="22"/>
          <w:szCs w:val="22"/>
        </w:rPr>
        <w:t>continued</w:t>
      </w:r>
      <w:r>
        <w:rPr>
          <w:rFonts w:ascii="Arial" w:hAnsi="Arial" w:cs="Arial"/>
          <w:b/>
          <w:sz w:val="22"/>
          <w:szCs w:val="22"/>
        </w:rPr>
        <w:t xml:space="preserve"> from previous page</w:t>
      </w:r>
      <w:r w:rsidRPr="007543EB">
        <w:rPr>
          <w:rFonts w:ascii="Arial" w:hAnsi="Arial" w:cs="Arial"/>
          <w:b/>
          <w:sz w:val="22"/>
          <w:szCs w:val="22"/>
        </w:rPr>
        <w:t>)</w:t>
      </w:r>
    </w:p>
    <w:p w14:paraId="2AC86A15" w14:textId="77777777" w:rsidR="00A00F93" w:rsidRPr="007543EB" w:rsidRDefault="00A00F93" w:rsidP="00A00F93">
      <w:pPr>
        <w:rPr>
          <w:rFonts w:ascii="Arial" w:hAnsi="Arial" w:cs="Arial"/>
          <w:b/>
          <w:sz w:val="22"/>
          <w:szCs w:val="22"/>
        </w:rPr>
      </w:pPr>
    </w:p>
    <w:p w14:paraId="659A74A7" w14:textId="77777777" w:rsidR="00A00F93" w:rsidRDefault="00A00F93" w:rsidP="00A00F93">
      <w:pPr>
        <w:numPr>
          <w:ilvl w:val="0"/>
          <w:numId w:val="10"/>
        </w:numPr>
        <w:rPr>
          <w:rFonts w:ascii="Arial" w:hAnsi="Arial" w:cs="Arial"/>
          <w:sz w:val="22"/>
          <w:szCs w:val="22"/>
        </w:rPr>
      </w:pPr>
      <w:r>
        <w:rPr>
          <w:rFonts w:ascii="Arial" w:hAnsi="Arial" w:cs="Arial"/>
          <w:sz w:val="22"/>
          <w:szCs w:val="22"/>
          <w:u w:val="single"/>
        </w:rPr>
        <w:t>Test</w:t>
      </w:r>
      <w:r>
        <w:rPr>
          <w:rFonts w:ascii="Arial" w:hAnsi="Arial" w:cs="Arial"/>
          <w:sz w:val="22"/>
          <w:szCs w:val="22"/>
        </w:rPr>
        <w:t xml:space="preserve">: Use the Gizmo to test your predicted outcomes. Turn on </w:t>
      </w:r>
      <w:r>
        <w:rPr>
          <w:rFonts w:ascii="Arial" w:hAnsi="Arial" w:cs="Arial"/>
          <w:b/>
          <w:sz w:val="22"/>
          <w:szCs w:val="22"/>
        </w:rPr>
        <w:t xml:space="preserve">Show </w:t>
      </w:r>
      <w:r w:rsidRPr="00BD6722">
        <w:rPr>
          <w:rFonts w:ascii="Arial" w:hAnsi="Arial" w:cs="Arial"/>
          <w:b/>
          <w:sz w:val="22"/>
          <w:szCs w:val="22"/>
        </w:rPr>
        <w:t>statistics</w:t>
      </w:r>
      <w:r>
        <w:rPr>
          <w:rFonts w:ascii="Arial" w:hAnsi="Arial" w:cs="Arial"/>
          <w:sz w:val="22"/>
          <w:szCs w:val="22"/>
        </w:rPr>
        <w:t xml:space="preserve"> and </w:t>
      </w:r>
      <w:r>
        <w:rPr>
          <w:rFonts w:ascii="Arial" w:hAnsi="Arial" w:cs="Arial"/>
          <w:b/>
          <w:sz w:val="22"/>
          <w:szCs w:val="22"/>
        </w:rPr>
        <w:t>Show as approximate percentage</w:t>
      </w:r>
      <w:r w:rsidRPr="003D3546">
        <w:rPr>
          <w:rFonts w:ascii="Arial" w:hAnsi="Arial" w:cs="Arial"/>
          <w:sz w:val="22"/>
          <w:szCs w:val="22"/>
        </w:rPr>
        <w:t>. C</w:t>
      </w:r>
      <w:r w:rsidRPr="00BD6722">
        <w:rPr>
          <w:rFonts w:ascii="Arial" w:hAnsi="Arial" w:cs="Arial"/>
          <w:sz w:val="22"/>
          <w:szCs w:val="22"/>
        </w:rPr>
        <w:t>lick</w:t>
      </w:r>
      <w:r>
        <w:rPr>
          <w:rFonts w:ascii="Arial" w:hAnsi="Arial" w:cs="Arial"/>
          <w:sz w:val="22"/>
          <w:szCs w:val="22"/>
        </w:rPr>
        <w:t xml:space="preserve"> </w:t>
      </w:r>
      <w:r>
        <w:rPr>
          <w:rFonts w:ascii="Arial" w:hAnsi="Arial" w:cs="Arial"/>
          <w:b/>
          <w:sz w:val="22"/>
          <w:szCs w:val="22"/>
        </w:rPr>
        <w:t>Breed</w:t>
      </w:r>
      <w:r>
        <w:rPr>
          <w:rFonts w:ascii="Arial" w:hAnsi="Arial" w:cs="Arial"/>
          <w:sz w:val="22"/>
          <w:szCs w:val="22"/>
        </w:rPr>
        <w:t xml:space="preserve">. What are the results of the cross? </w:t>
      </w:r>
    </w:p>
    <w:p w14:paraId="717A2061" w14:textId="77777777" w:rsidR="00A00F93" w:rsidRDefault="00A00F93" w:rsidP="00A00F93">
      <w:pPr>
        <w:ind w:left="360"/>
        <w:rPr>
          <w:rFonts w:ascii="Arial" w:hAnsi="Arial" w:cs="Arial"/>
          <w:sz w:val="22"/>
          <w:szCs w:val="22"/>
        </w:rPr>
      </w:pPr>
    </w:p>
    <w:p w14:paraId="753910C9"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2945F06C" w14:textId="77777777" w:rsidR="00A00F93" w:rsidRDefault="00A00F93" w:rsidP="00A00F93">
      <w:pPr>
        <w:ind w:left="360"/>
        <w:rPr>
          <w:rFonts w:ascii="Arial" w:hAnsi="Arial" w:cs="Arial"/>
          <w:sz w:val="22"/>
          <w:szCs w:val="22"/>
        </w:rPr>
      </w:pPr>
    </w:p>
    <w:p w14:paraId="7B252D62"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5C4AF3BF" w14:textId="77777777" w:rsidR="00A00F93" w:rsidRPr="00E31433" w:rsidRDefault="00A00F93" w:rsidP="00A00F93">
      <w:pPr>
        <w:rPr>
          <w:rFonts w:ascii="Arial" w:hAnsi="Arial" w:cs="Arial"/>
          <w:sz w:val="22"/>
          <w:szCs w:val="22"/>
        </w:rPr>
      </w:pPr>
    </w:p>
    <w:p w14:paraId="4275DD00" w14:textId="77777777" w:rsidR="00A00F93" w:rsidRPr="00E31433" w:rsidRDefault="00A00F93" w:rsidP="00A00F93">
      <w:pPr>
        <w:rPr>
          <w:rFonts w:ascii="Arial" w:hAnsi="Arial" w:cs="Arial"/>
          <w:sz w:val="22"/>
          <w:szCs w:val="22"/>
        </w:rPr>
      </w:pPr>
    </w:p>
    <w:p w14:paraId="3EAC1115" w14:textId="77777777" w:rsidR="00A00F93" w:rsidRDefault="00A00F93" w:rsidP="00A00F93">
      <w:pPr>
        <w:numPr>
          <w:ilvl w:val="0"/>
          <w:numId w:val="10"/>
        </w:numPr>
        <w:rPr>
          <w:rFonts w:ascii="Arial" w:hAnsi="Arial" w:cs="Arial"/>
          <w:sz w:val="22"/>
          <w:szCs w:val="22"/>
        </w:rPr>
      </w:pPr>
      <w:r>
        <w:rPr>
          <w:rFonts w:ascii="Arial" w:hAnsi="Arial" w:cs="Arial"/>
          <w:sz w:val="22"/>
          <w:szCs w:val="22"/>
          <w:u w:val="single"/>
        </w:rPr>
        <w:t>Evaluate</w:t>
      </w:r>
      <w:r>
        <w:rPr>
          <w:rFonts w:ascii="Arial" w:hAnsi="Arial" w:cs="Arial"/>
          <w:sz w:val="22"/>
          <w:szCs w:val="22"/>
        </w:rPr>
        <w:t xml:space="preserve">: Did the results of the cross match your prediction? If not, why do you think that was the case? </w:t>
      </w:r>
    </w:p>
    <w:p w14:paraId="6A18226D" w14:textId="77777777" w:rsidR="00A00F93" w:rsidRDefault="00A00F93" w:rsidP="00A00F93">
      <w:pPr>
        <w:ind w:left="360"/>
        <w:rPr>
          <w:rFonts w:ascii="Arial" w:hAnsi="Arial" w:cs="Arial"/>
          <w:sz w:val="22"/>
          <w:szCs w:val="22"/>
        </w:rPr>
      </w:pPr>
    </w:p>
    <w:p w14:paraId="3AED9A99"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4850A1BE" w14:textId="77777777" w:rsidR="00A00F93" w:rsidRDefault="00A00F93" w:rsidP="00A00F93">
      <w:pPr>
        <w:ind w:left="360"/>
        <w:rPr>
          <w:rFonts w:ascii="Arial" w:hAnsi="Arial" w:cs="Arial"/>
          <w:sz w:val="22"/>
          <w:szCs w:val="22"/>
        </w:rPr>
      </w:pPr>
    </w:p>
    <w:p w14:paraId="5859DEC6"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0AC4293A" w14:textId="77777777" w:rsidR="00A00F93" w:rsidRDefault="00A00F93" w:rsidP="00A00F93">
      <w:pPr>
        <w:ind w:left="360"/>
        <w:rPr>
          <w:rFonts w:ascii="Arial" w:hAnsi="Arial" w:cs="Arial"/>
          <w:sz w:val="22"/>
          <w:szCs w:val="22"/>
        </w:rPr>
      </w:pPr>
    </w:p>
    <w:p w14:paraId="226E3AA3" w14:textId="77777777" w:rsidR="00A00F93" w:rsidRDefault="00A00F93" w:rsidP="00A00F93">
      <w:pPr>
        <w:ind w:left="360"/>
        <w:rPr>
          <w:rFonts w:ascii="Arial" w:hAnsi="Arial" w:cs="Arial"/>
          <w:sz w:val="22"/>
          <w:szCs w:val="22"/>
        </w:rPr>
      </w:pPr>
    </w:p>
    <w:p w14:paraId="79CC4B44" w14:textId="77777777" w:rsidR="00A00F93" w:rsidRDefault="00A00F93" w:rsidP="00A00F93">
      <w:pPr>
        <w:numPr>
          <w:ilvl w:val="0"/>
          <w:numId w:val="10"/>
        </w:numPr>
        <w:rPr>
          <w:rFonts w:ascii="Arial" w:hAnsi="Arial" w:cs="Arial"/>
          <w:sz w:val="22"/>
          <w:szCs w:val="22"/>
        </w:rPr>
      </w:pPr>
      <w:r>
        <w:rPr>
          <w:rFonts w:ascii="Arial" w:hAnsi="Arial" w:cs="Arial"/>
          <w:sz w:val="22"/>
          <w:szCs w:val="22"/>
          <w:u w:val="single"/>
        </w:rPr>
        <w:t>Collect data</w:t>
      </w:r>
      <w:r>
        <w:rPr>
          <w:rFonts w:ascii="Arial" w:hAnsi="Arial" w:cs="Arial"/>
          <w:sz w:val="22"/>
          <w:szCs w:val="22"/>
        </w:rPr>
        <w:t xml:space="preserve">: Click </w:t>
      </w:r>
      <w:r>
        <w:rPr>
          <w:rFonts w:ascii="Arial" w:hAnsi="Arial" w:cs="Arial"/>
          <w:b/>
          <w:sz w:val="22"/>
          <w:szCs w:val="22"/>
        </w:rPr>
        <w:t>Breed</w:t>
      </w:r>
      <w:r>
        <w:rPr>
          <w:rFonts w:ascii="Arial" w:hAnsi="Arial" w:cs="Arial"/>
          <w:sz w:val="22"/>
          <w:szCs w:val="22"/>
        </w:rPr>
        <w:t xml:space="preserve"> 19 more times until you have generated 100 offspring. How do the percentages match your prediction now? Have they gotten to be more or less similar to your original prediction? </w:t>
      </w:r>
    </w:p>
    <w:p w14:paraId="2D70578E" w14:textId="77777777" w:rsidR="00A00F93" w:rsidRDefault="00A00F93" w:rsidP="00A00F93">
      <w:pPr>
        <w:ind w:left="360"/>
        <w:rPr>
          <w:rFonts w:ascii="Arial" w:hAnsi="Arial" w:cs="Arial"/>
          <w:sz w:val="22"/>
          <w:szCs w:val="22"/>
        </w:rPr>
      </w:pPr>
    </w:p>
    <w:p w14:paraId="49DBB322"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0C74034F" w14:textId="77777777" w:rsidR="00A00F93" w:rsidRDefault="00A00F93" w:rsidP="00A00F93">
      <w:pPr>
        <w:ind w:left="360"/>
        <w:rPr>
          <w:rFonts w:ascii="Arial" w:hAnsi="Arial" w:cs="Arial"/>
          <w:sz w:val="22"/>
          <w:szCs w:val="22"/>
        </w:rPr>
      </w:pPr>
    </w:p>
    <w:p w14:paraId="59AFAD03"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438D3896" w14:textId="77777777" w:rsidR="00A00F93" w:rsidRDefault="00A00F93" w:rsidP="00A00F93">
      <w:pPr>
        <w:ind w:left="360"/>
        <w:rPr>
          <w:rFonts w:ascii="Arial" w:hAnsi="Arial" w:cs="Arial"/>
          <w:sz w:val="22"/>
          <w:szCs w:val="22"/>
        </w:rPr>
      </w:pPr>
    </w:p>
    <w:p w14:paraId="1BC0ACEF" w14:textId="77777777" w:rsidR="00A00F93" w:rsidRDefault="00A00F93" w:rsidP="00A00F93">
      <w:pPr>
        <w:ind w:left="360"/>
        <w:rPr>
          <w:rFonts w:ascii="Arial" w:hAnsi="Arial" w:cs="Arial"/>
          <w:sz w:val="22"/>
          <w:szCs w:val="22"/>
        </w:rPr>
      </w:pPr>
    </w:p>
    <w:p w14:paraId="49B70984" w14:textId="77777777" w:rsidR="00A00F93" w:rsidRDefault="00A00F93" w:rsidP="00A00F93">
      <w:pPr>
        <w:numPr>
          <w:ilvl w:val="0"/>
          <w:numId w:val="10"/>
        </w:numPr>
        <w:rPr>
          <w:rFonts w:ascii="Arial" w:hAnsi="Arial" w:cs="Arial"/>
          <w:sz w:val="22"/>
          <w:szCs w:val="22"/>
        </w:rPr>
      </w:pPr>
      <w:r>
        <w:rPr>
          <w:rFonts w:ascii="Arial" w:hAnsi="Arial" w:cs="Arial"/>
          <w:sz w:val="22"/>
          <w:szCs w:val="22"/>
          <w:u w:val="single"/>
        </w:rPr>
        <w:t>Compare</w:t>
      </w:r>
      <w:r>
        <w:rPr>
          <w:rFonts w:ascii="Arial" w:hAnsi="Arial" w:cs="Arial"/>
          <w:sz w:val="22"/>
          <w:szCs w:val="22"/>
        </w:rPr>
        <w:t xml:space="preserve">: Click </w:t>
      </w:r>
      <w:r>
        <w:rPr>
          <w:rFonts w:ascii="Arial" w:hAnsi="Arial" w:cs="Arial"/>
          <w:b/>
          <w:sz w:val="22"/>
          <w:szCs w:val="22"/>
        </w:rPr>
        <w:t xml:space="preserve">Breed </w:t>
      </w:r>
      <w:r>
        <w:rPr>
          <w:rFonts w:ascii="Arial" w:hAnsi="Arial" w:cs="Arial"/>
          <w:sz w:val="22"/>
          <w:szCs w:val="22"/>
        </w:rPr>
        <w:t xml:space="preserve">until you have generated at least 1,000 offspring. Compare the statistics on the Gizmo with your original predictions. How close are they? </w:t>
      </w:r>
    </w:p>
    <w:p w14:paraId="0DF4EBBE" w14:textId="77777777" w:rsidR="00A00F93" w:rsidRDefault="00A00F93" w:rsidP="00A00F93">
      <w:pPr>
        <w:ind w:left="360"/>
        <w:rPr>
          <w:rFonts w:ascii="Arial" w:hAnsi="Arial" w:cs="Arial"/>
          <w:sz w:val="22"/>
          <w:szCs w:val="22"/>
        </w:rPr>
      </w:pPr>
    </w:p>
    <w:p w14:paraId="080482E3"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301DEE0C" w14:textId="77777777" w:rsidR="00A00F93" w:rsidRDefault="00A00F93" w:rsidP="00A00F93">
      <w:pPr>
        <w:ind w:left="360"/>
        <w:rPr>
          <w:rFonts w:ascii="Arial" w:hAnsi="Arial" w:cs="Arial"/>
          <w:sz w:val="22"/>
          <w:szCs w:val="22"/>
        </w:rPr>
      </w:pPr>
    </w:p>
    <w:p w14:paraId="074202F4"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0A77EDC9" w14:textId="77777777" w:rsidR="00A00F93" w:rsidRDefault="00A00F93" w:rsidP="00A00F93">
      <w:pPr>
        <w:ind w:left="360"/>
        <w:rPr>
          <w:rFonts w:ascii="Arial" w:hAnsi="Arial" w:cs="Arial"/>
          <w:sz w:val="22"/>
          <w:szCs w:val="22"/>
        </w:rPr>
      </w:pPr>
    </w:p>
    <w:p w14:paraId="35E9F2C4" w14:textId="77777777" w:rsidR="00A00F93" w:rsidRDefault="00A00F93" w:rsidP="00A00F93">
      <w:pPr>
        <w:ind w:left="360"/>
        <w:rPr>
          <w:rFonts w:ascii="Arial" w:hAnsi="Arial" w:cs="Arial"/>
          <w:sz w:val="22"/>
          <w:szCs w:val="22"/>
        </w:rPr>
      </w:pPr>
    </w:p>
    <w:p w14:paraId="6B130C43" w14:textId="77777777" w:rsidR="00A00F93" w:rsidRDefault="00A00F93" w:rsidP="00A00F93">
      <w:pPr>
        <w:numPr>
          <w:ilvl w:val="0"/>
          <w:numId w:val="10"/>
        </w:numPr>
        <w:rPr>
          <w:rFonts w:ascii="Arial" w:hAnsi="Arial" w:cs="Arial"/>
          <w:sz w:val="22"/>
          <w:szCs w:val="22"/>
        </w:rPr>
      </w:pPr>
      <w:proofErr w:type="gramStart"/>
      <w:r>
        <w:rPr>
          <w:rFonts w:ascii="Arial" w:hAnsi="Arial" w:cs="Arial"/>
          <w:sz w:val="22"/>
          <w:szCs w:val="22"/>
          <w:u w:val="single"/>
        </w:rPr>
        <w:t>Draw conclusions</w:t>
      </w:r>
      <w:r>
        <w:rPr>
          <w:rFonts w:ascii="Arial" w:hAnsi="Arial" w:cs="Arial"/>
          <w:sz w:val="22"/>
          <w:szCs w:val="22"/>
        </w:rPr>
        <w:t>: Each time you bred the parent chickens</w:t>
      </w:r>
      <w:proofErr w:type="gramEnd"/>
      <w:r>
        <w:rPr>
          <w:rFonts w:ascii="Arial" w:hAnsi="Arial" w:cs="Arial"/>
          <w:sz w:val="22"/>
          <w:szCs w:val="22"/>
        </w:rPr>
        <w:t xml:space="preserve">, </w:t>
      </w:r>
      <w:proofErr w:type="gramStart"/>
      <w:r>
        <w:rPr>
          <w:rFonts w:ascii="Arial" w:hAnsi="Arial" w:cs="Arial"/>
          <w:sz w:val="22"/>
          <w:szCs w:val="22"/>
        </w:rPr>
        <w:t>you completed a trial</w:t>
      </w:r>
      <w:proofErr w:type="gramEnd"/>
      <w:r>
        <w:rPr>
          <w:rFonts w:ascii="Arial" w:hAnsi="Arial" w:cs="Arial"/>
          <w:sz w:val="22"/>
          <w:szCs w:val="22"/>
        </w:rPr>
        <w:t xml:space="preserve">. A </w:t>
      </w:r>
      <w:r w:rsidRPr="004C2E0D">
        <w:rPr>
          <w:rFonts w:ascii="Arial" w:hAnsi="Arial" w:cs="Arial"/>
          <w:b/>
          <w:sz w:val="22"/>
          <w:szCs w:val="22"/>
          <w:highlight w:val="lightGray"/>
        </w:rPr>
        <w:t>trial</w:t>
      </w:r>
      <w:r>
        <w:rPr>
          <w:rFonts w:ascii="Arial" w:hAnsi="Arial" w:cs="Arial"/>
          <w:sz w:val="22"/>
          <w:szCs w:val="22"/>
        </w:rPr>
        <w:t xml:space="preserve"> is single time that you conduct an experiment. Random chance often causes identical trials to have different outcomes. Because of this, scientists repeat experiments many times in order to make sure that chance alone is not responsible for the results of a trial. </w:t>
      </w:r>
    </w:p>
    <w:p w14:paraId="54CA55FB" w14:textId="77777777" w:rsidR="00A00F93" w:rsidRDefault="00A00F93" w:rsidP="00A00F93">
      <w:pPr>
        <w:ind w:firstLine="360"/>
        <w:rPr>
          <w:rFonts w:ascii="Arial" w:hAnsi="Arial" w:cs="Arial"/>
          <w:sz w:val="22"/>
          <w:szCs w:val="22"/>
          <w:u w:val="single"/>
        </w:rPr>
      </w:pPr>
    </w:p>
    <w:p w14:paraId="715170E5" w14:textId="77777777" w:rsidR="00A00F93" w:rsidRDefault="00A00F93" w:rsidP="00A00F93">
      <w:pPr>
        <w:ind w:left="360"/>
        <w:rPr>
          <w:rFonts w:ascii="Arial" w:hAnsi="Arial" w:cs="Arial"/>
          <w:sz w:val="22"/>
          <w:szCs w:val="22"/>
        </w:rPr>
      </w:pPr>
      <w:r>
        <w:rPr>
          <w:rFonts w:ascii="Arial" w:hAnsi="Arial" w:cs="Arial"/>
          <w:sz w:val="22"/>
          <w:szCs w:val="22"/>
        </w:rPr>
        <w:t xml:space="preserve">How did your results change as the number of trials you completed increased? Why was it important for you to breed the chickens repeatedly in this experiment? </w:t>
      </w:r>
    </w:p>
    <w:p w14:paraId="5C6504EA" w14:textId="77777777" w:rsidR="00A00F93" w:rsidRDefault="00A00F93" w:rsidP="00A00F93">
      <w:pPr>
        <w:ind w:left="360"/>
        <w:rPr>
          <w:rFonts w:ascii="Arial" w:hAnsi="Arial" w:cs="Arial"/>
          <w:sz w:val="22"/>
          <w:szCs w:val="22"/>
        </w:rPr>
      </w:pPr>
    </w:p>
    <w:p w14:paraId="2A7A6B70"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357866C7" w14:textId="77777777" w:rsidR="00A00F93" w:rsidRDefault="00A00F93" w:rsidP="00A00F93">
      <w:pPr>
        <w:ind w:left="360"/>
        <w:rPr>
          <w:rFonts w:ascii="Arial" w:hAnsi="Arial" w:cs="Arial"/>
          <w:sz w:val="22"/>
          <w:szCs w:val="22"/>
        </w:rPr>
      </w:pPr>
    </w:p>
    <w:p w14:paraId="670BB7E2"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479A3FE7" w14:textId="77777777" w:rsidR="00A00F93" w:rsidRDefault="00A00F93" w:rsidP="00A00F93">
      <w:pPr>
        <w:ind w:left="360"/>
        <w:rPr>
          <w:rFonts w:ascii="Arial" w:hAnsi="Arial" w:cs="Arial"/>
          <w:sz w:val="22"/>
          <w:szCs w:val="22"/>
        </w:rPr>
      </w:pPr>
    </w:p>
    <w:p w14:paraId="039262DA"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21E7082F" w14:textId="77777777" w:rsidR="00A00F93" w:rsidRDefault="00A00F93" w:rsidP="00A00F93">
      <w:pPr>
        <w:ind w:left="360"/>
        <w:rPr>
          <w:rFonts w:ascii="Arial" w:hAnsi="Arial" w:cs="Arial"/>
          <w:sz w:val="22"/>
          <w:szCs w:val="22"/>
        </w:rPr>
      </w:pPr>
    </w:p>
    <w:p w14:paraId="3731B563" w14:textId="77777777" w:rsidR="00A00F93" w:rsidRDefault="00A00F93" w:rsidP="00A00F93">
      <w:pPr>
        <w:ind w:left="360"/>
        <w:rPr>
          <w:rFonts w:ascii="Arial" w:hAnsi="Arial" w:cs="Arial"/>
          <w:sz w:val="22"/>
          <w:szCs w:val="22"/>
        </w:rPr>
      </w:pPr>
      <w:r>
        <w:rPr>
          <w:rFonts w:ascii="Arial" w:hAnsi="Arial" w:cs="Arial"/>
          <w:sz w:val="22"/>
          <w:szCs w:val="22"/>
        </w:rPr>
        <w:t>_________________________________________________________________________</w:t>
      </w:r>
    </w:p>
    <w:p w14:paraId="0908674B" w14:textId="77777777" w:rsidR="00A35417" w:rsidRDefault="00A35417" w:rsidP="00A00F93">
      <w:bookmarkStart w:id="0" w:name="_GoBack"/>
      <w:bookmarkEnd w:id="0"/>
    </w:p>
    <w:sectPr w:rsidR="00A35417" w:rsidSect="000F239C">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6FDA"/>
    <w:multiLevelType w:val="hybridMultilevel"/>
    <w:tmpl w:val="75DAB620"/>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B452D3"/>
    <w:multiLevelType w:val="hybridMultilevel"/>
    <w:tmpl w:val="4C0826BA"/>
    <w:lvl w:ilvl="0" w:tplc="D00851DE">
      <w:start w:val="3"/>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42680E"/>
    <w:multiLevelType w:val="hybridMultilevel"/>
    <w:tmpl w:val="B15A4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7E65DD"/>
    <w:multiLevelType w:val="hybridMultilevel"/>
    <w:tmpl w:val="8A1A76AA"/>
    <w:lvl w:ilvl="0" w:tplc="CD9A2CBA">
      <w:start w:val="1"/>
      <w:numFmt w:val="decimal"/>
      <w:lvlText w:val="%1."/>
      <w:lvlJc w:val="left"/>
      <w:pPr>
        <w:tabs>
          <w:tab w:val="num" w:pos="720"/>
        </w:tabs>
        <w:ind w:left="720" w:hanging="360"/>
      </w:pPr>
      <w:rPr>
        <w:rFonts w:hint="default"/>
        <w:u w:val="none"/>
      </w:rPr>
    </w:lvl>
    <w:lvl w:ilvl="1" w:tplc="04090019">
      <w:start w:val="1"/>
      <w:numFmt w:val="lowerLetter"/>
      <w:lvlText w:val="%2."/>
      <w:lvlJc w:val="left"/>
      <w:pPr>
        <w:tabs>
          <w:tab w:val="num" w:pos="1350"/>
        </w:tabs>
        <w:ind w:left="1350" w:hanging="360"/>
      </w:pPr>
    </w:lvl>
    <w:lvl w:ilvl="2" w:tplc="136804B0">
      <w:start w:val="1"/>
      <w:numFmt w:val="upperLetter"/>
      <w:lvlText w:val="%3."/>
      <w:lvlJc w:val="left"/>
      <w:pPr>
        <w:tabs>
          <w:tab w:val="num" w:pos="2250"/>
        </w:tabs>
        <w:ind w:left="2250" w:hanging="360"/>
      </w:pPr>
      <w:rPr>
        <w:rFonts w:hint="default"/>
      </w:r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
    <w:nsid w:val="237A32D1"/>
    <w:multiLevelType w:val="hybridMultilevel"/>
    <w:tmpl w:val="3618B526"/>
    <w:lvl w:ilvl="0" w:tplc="FCD04E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E94E0F"/>
    <w:multiLevelType w:val="hybridMultilevel"/>
    <w:tmpl w:val="B26661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2E42DE"/>
    <w:multiLevelType w:val="hybridMultilevel"/>
    <w:tmpl w:val="1CA415CC"/>
    <w:lvl w:ilvl="0" w:tplc="CD9A2CBA">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7">
    <w:nsid w:val="4DA50660"/>
    <w:multiLevelType w:val="hybridMultilevel"/>
    <w:tmpl w:val="DD92CFA0"/>
    <w:lvl w:ilvl="0" w:tplc="EAD45BD8">
      <w:start w:val="1"/>
      <w:numFmt w:val="decimal"/>
      <w:lvlText w:val="%1."/>
      <w:lvlJc w:val="left"/>
      <w:pPr>
        <w:tabs>
          <w:tab w:val="num" w:pos="2250"/>
        </w:tabs>
        <w:ind w:left="2250" w:hanging="360"/>
      </w:pPr>
      <w:rPr>
        <w:rFonts w:hint="default"/>
        <w:b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53B220D3"/>
    <w:multiLevelType w:val="hybridMultilevel"/>
    <w:tmpl w:val="6DCE0618"/>
    <w:lvl w:ilvl="0" w:tplc="398638A2">
      <w:start w:val="1"/>
      <w:numFmt w:val="decimal"/>
      <w:lvlText w:val="%1."/>
      <w:lvlJc w:val="left"/>
      <w:pPr>
        <w:tabs>
          <w:tab w:val="num" w:pos="900"/>
        </w:tabs>
        <w:ind w:left="900" w:hanging="360"/>
      </w:pPr>
      <w:rPr>
        <w:rFonts w:ascii="Arial" w:hAnsi="Arial" w:cs="Symbol" w:hint="default"/>
      </w:rPr>
    </w:lvl>
    <w:lvl w:ilvl="1" w:tplc="04090015">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28C51D1"/>
    <w:multiLevelType w:val="hybridMultilevel"/>
    <w:tmpl w:val="BA10980E"/>
    <w:lvl w:ilvl="0" w:tplc="CD9A2CBA">
      <w:start w:val="1"/>
      <w:numFmt w:val="decimal"/>
      <w:lvlText w:val="%1."/>
      <w:lvlJc w:val="left"/>
      <w:pPr>
        <w:tabs>
          <w:tab w:val="num" w:pos="720"/>
        </w:tabs>
        <w:ind w:left="720" w:hanging="360"/>
      </w:pPr>
      <w:rPr>
        <w:rFonts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7E4E17DC">
      <w:start w:val="1"/>
      <w:numFmt w:val="upperLetter"/>
      <w:lvlText w:val="%3."/>
      <w:lvlJc w:val="left"/>
      <w:pPr>
        <w:tabs>
          <w:tab w:val="num" w:pos="720"/>
        </w:tabs>
        <w:ind w:left="720" w:hanging="360"/>
      </w:pPr>
      <w:rPr>
        <w:rFonts w:hint="default"/>
      </w:rPr>
    </w:lvl>
    <w:lvl w:ilvl="3" w:tplc="04090001">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9"/>
  </w:num>
  <w:num w:numId="4">
    <w:abstractNumId w:val="8"/>
  </w:num>
  <w:num w:numId="5">
    <w:abstractNumId w:val="0"/>
  </w:num>
  <w:num w:numId="6">
    <w:abstractNumId w:val="3"/>
  </w:num>
  <w:num w:numId="7">
    <w:abstractNumId w:val="6"/>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417"/>
    <w:rsid w:val="000F239C"/>
    <w:rsid w:val="00A00F93"/>
    <w:rsid w:val="00A35417"/>
    <w:rsid w:val="00BC1BFD"/>
    <w:rsid w:val="00F66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0A9C45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417"/>
    <w:pPr>
      <w:ind w:left="720"/>
      <w:contextualSpacing/>
    </w:pPr>
  </w:style>
  <w:style w:type="paragraph" w:styleId="BalloonText">
    <w:name w:val="Balloon Text"/>
    <w:basedOn w:val="Normal"/>
    <w:link w:val="BalloonTextChar"/>
    <w:uiPriority w:val="99"/>
    <w:semiHidden/>
    <w:unhideWhenUsed/>
    <w:rsid w:val="00A00F93"/>
    <w:rPr>
      <w:rFonts w:ascii="Lucida Grande" w:hAnsi="Lucida Grande"/>
      <w:sz w:val="18"/>
      <w:szCs w:val="18"/>
    </w:rPr>
  </w:style>
  <w:style w:type="character" w:customStyle="1" w:styleId="BalloonTextChar">
    <w:name w:val="Balloon Text Char"/>
    <w:basedOn w:val="DefaultParagraphFont"/>
    <w:link w:val="BalloonText"/>
    <w:uiPriority w:val="99"/>
    <w:semiHidden/>
    <w:rsid w:val="00A00F9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417"/>
    <w:pPr>
      <w:ind w:left="720"/>
      <w:contextualSpacing/>
    </w:pPr>
  </w:style>
  <w:style w:type="paragraph" w:styleId="BalloonText">
    <w:name w:val="Balloon Text"/>
    <w:basedOn w:val="Normal"/>
    <w:link w:val="BalloonTextChar"/>
    <w:uiPriority w:val="99"/>
    <w:semiHidden/>
    <w:unhideWhenUsed/>
    <w:rsid w:val="00A00F93"/>
    <w:rPr>
      <w:rFonts w:ascii="Lucida Grande" w:hAnsi="Lucida Grande"/>
      <w:sz w:val="18"/>
      <w:szCs w:val="18"/>
    </w:rPr>
  </w:style>
  <w:style w:type="character" w:customStyle="1" w:styleId="BalloonTextChar">
    <w:name w:val="Balloon Text Char"/>
    <w:basedOn w:val="DefaultParagraphFont"/>
    <w:link w:val="BalloonText"/>
    <w:uiPriority w:val="99"/>
    <w:semiHidden/>
    <w:rsid w:val="00A00F9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upload.wikimedia.org/wikipedia/commons/c/c7/Flower_374.jpg" TargetMode="Externa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1435</Words>
  <Characters>8182</Characters>
  <Application>Microsoft Macintosh Word</Application>
  <DocSecurity>0</DocSecurity>
  <Lines>68</Lines>
  <Paragraphs>19</Paragraphs>
  <ScaleCrop>false</ScaleCrop>
  <Company/>
  <LinksUpToDate>false</LinksUpToDate>
  <CharactersWithSpaces>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2</cp:revision>
  <dcterms:created xsi:type="dcterms:W3CDTF">2011-10-13T16:08:00Z</dcterms:created>
  <dcterms:modified xsi:type="dcterms:W3CDTF">2011-10-13T21:59:00Z</dcterms:modified>
</cp:coreProperties>
</file>